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EC39" w14:textId="77777777" w:rsidR="000C07E7" w:rsidRPr="002853D6" w:rsidRDefault="000C07E7" w:rsidP="002853D6">
      <w:pPr>
        <w:jc w:val="center"/>
        <w:rPr>
          <w:b/>
          <w:sz w:val="28"/>
        </w:rPr>
      </w:pPr>
      <w:r w:rsidRPr="002853D6">
        <w:rPr>
          <w:b/>
          <w:sz w:val="28"/>
        </w:rPr>
        <w:t>ISTITUTO DI ISTRUZIONE SUPERIORE ″A. RIGHI ″</w:t>
      </w:r>
    </w:p>
    <w:p w14:paraId="49090605" w14:textId="77777777" w:rsidR="000C07E7" w:rsidRDefault="000C07E7" w:rsidP="00C223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853D6">
        <w:rPr>
          <w:b/>
          <w:sz w:val="24"/>
          <w:szCs w:val="24"/>
        </w:rPr>
        <w:t>CON SEDE ASSOCIATA – ITAS   M. GUERRISI   Reggio Calabria</w:t>
      </w:r>
    </w:p>
    <w:p w14:paraId="7A38DA4F" w14:textId="77777777" w:rsidR="000C07E7" w:rsidRPr="002853D6" w:rsidRDefault="000C07E7" w:rsidP="00C22367">
      <w:pPr>
        <w:rPr>
          <w:b/>
          <w:sz w:val="24"/>
          <w:szCs w:val="24"/>
        </w:rPr>
      </w:pPr>
    </w:p>
    <w:p w14:paraId="721C0980" w14:textId="77777777" w:rsidR="000C07E7" w:rsidRPr="002853D6" w:rsidRDefault="000C07E7" w:rsidP="002853D6">
      <w:pPr>
        <w:jc w:val="center"/>
        <w:rPr>
          <w:b/>
          <w:sz w:val="24"/>
          <w:szCs w:val="24"/>
        </w:rPr>
      </w:pPr>
      <w:r w:rsidRPr="002853D6">
        <w:rPr>
          <w:b/>
          <w:sz w:val="24"/>
          <w:szCs w:val="24"/>
        </w:rPr>
        <w:t>Settore Tecnologico</w:t>
      </w:r>
    </w:p>
    <w:p w14:paraId="38A556A2" w14:textId="77777777" w:rsidR="000C07E7" w:rsidRPr="002853D6" w:rsidRDefault="000C07E7" w:rsidP="002853D6">
      <w:pPr>
        <w:jc w:val="center"/>
        <w:rPr>
          <w:sz w:val="24"/>
          <w:szCs w:val="24"/>
        </w:rPr>
      </w:pPr>
      <w:proofErr w:type="gramStart"/>
      <w:r w:rsidRPr="002853D6">
        <w:rPr>
          <w:b/>
          <w:sz w:val="24"/>
          <w:szCs w:val="24"/>
        </w:rPr>
        <w:t>Indirizzi</w:t>
      </w:r>
      <w:r w:rsidRPr="002853D6">
        <w:rPr>
          <w:sz w:val="24"/>
          <w:szCs w:val="24"/>
        </w:rPr>
        <w:t xml:space="preserve"> :</w:t>
      </w:r>
      <w:proofErr w:type="gramEnd"/>
      <w:r w:rsidRPr="002853D6">
        <w:rPr>
          <w:sz w:val="24"/>
          <w:szCs w:val="24"/>
        </w:rPr>
        <w:t xml:space="preserve"> Costruzioni Ambiente e territorio</w:t>
      </w:r>
    </w:p>
    <w:p w14:paraId="39F94451" w14:textId="77777777" w:rsidR="000C07E7" w:rsidRPr="002853D6" w:rsidRDefault="000C07E7" w:rsidP="002853D6">
      <w:pPr>
        <w:jc w:val="center"/>
        <w:rPr>
          <w:sz w:val="24"/>
          <w:szCs w:val="24"/>
        </w:rPr>
      </w:pPr>
      <w:proofErr w:type="gramStart"/>
      <w:r w:rsidRPr="002853D6">
        <w:rPr>
          <w:sz w:val="24"/>
          <w:szCs w:val="24"/>
        </w:rPr>
        <w:t>Trasporti  e</w:t>
      </w:r>
      <w:proofErr w:type="gramEnd"/>
      <w:r w:rsidRPr="002853D6">
        <w:rPr>
          <w:sz w:val="24"/>
          <w:szCs w:val="24"/>
        </w:rPr>
        <w:t xml:space="preserve"> Logistica (Aereonautico)</w:t>
      </w:r>
    </w:p>
    <w:p w14:paraId="2ABEAB7F" w14:textId="77777777" w:rsidR="000C07E7" w:rsidRPr="002853D6" w:rsidRDefault="000C07E7" w:rsidP="002853D6">
      <w:pPr>
        <w:jc w:val="center"/>
        <w:rPr>
          <w:sz w:val="24"/>
          <w:szCs w:val="24"/>
        </w:rPr>
      </w:pPr>
      <w:r w:rsidRPr="002853D6">
        <w:rPr>
          <w:sz w:val="24"/>
          <w:szCs w:val="24"/>
        </w:rPr>
        <w:t>Chimica Materiali e Biotecnologie / Biotecnologie Sanitarie</w:t>
      </w:r>
    </w:p>
    <w:p w14:paraId="6FC5F955" w14:textId="77777777" w:rsidR="000C07E7" w:rsidRPr="002853D6" w:rsidRDefault="000C07E7" w:rsidP="002853D6">
      <w:pPr>
        <w:jc w:val="center"/>
        <w:rPr>
          <w:sz w:val="24"/>
          <w:szCs w:val="24"/>
        </w:rPr>
      </w:pPr>
    </w:p>
    <w:p w14:paraId="18FB15B0" w14:textId="77777777" w:rsidR="000C07E7" w:rsidRDefault="000C07E7" w:rsidP="0039225A"/>
    <w:p w14:paraId="737BB250" w14:textId="77777777" w:rsidR="000C07E7" w:rsidRDefault="000C07E7" w:rsidP="0039225A"/>
    <w:p w14:paraId="6B749BCC" w14:textId="77777777" w:rsidR="000C07E7" w:rsidRDefault="000C07E7" w:rsidP="0039225A"/>
    <w:p w14:paraId="7389E14F" w14:textId="77777777" w:rsidR="000C07E7" w:rsidRDefault="000C07E7" w:rsidP="0039225A"/>
    <w:p w14:paraId="0B958BD0" w14:textId="77777777" w:rsidR="000C07E7" w:rsidRDefault="000C07E7" w:rsidP="0039225A">
      <w:r>
        <w:t xml:space="preserve"> </w:t>
      </w:r>
    </w:p>
    <w:p w14:paraId="032164A3" w14:textId="0C5CF914" w:rsidR="000C07E7" w:rsidRDefault="000C07E7" w:rsidP="0039225A">
      <w:pPr>
        <w:rPr>
          <w:sz w:val="28"/>
        </w:rPr>
      </w:pPr>
      <w:r>
        <w:rPr>
          <w:sz w:val="28"/>
        </w:rPr>
        <w:t xml:space="preserve">Reggio Calabria  </w:t>
      </w:r>
      <w:r w:rsidR="00D87657">
        <w:rPr>
          <w:color w:val="000000" w:themeColor="text1"/>
          <w:sz w:val="28"/>
        </w:rPr>
        <w:t>2</w:t>
      </w:r>
      <w:r w:rsidR="009C470D">
        <w:rPr>
          <w:color w:val="000000" w:themeColor="text1"/>
          <w:sz w:val="28"/>
        </w:rPr>
        <w:t>1</w:t>
      </w:r>
      <w:r w:rsidR="00B052B9" w:rsidRPr="00E06A11">
        <w:rPr>
          <w:color w:val="000000" w:themeColor="text1"/>
          <w:sz w:val="28"/>
        </w:rPr>
        <w:t>/</w:t>
      </w:r>
      <w:r w:rsidR="00D87657">
        <w:rPr>
          <w:color w:val="000000" w:themeColor="text1"/>
          <w:sz w:val="28"/>
        </w:rPr>
        <w:t>09</w:t>
      </w:r>
      <w:r w:rsidR="00B052B9" w:rsidRPr="00E06A11">
        <w:rPr>
          <w:color w:val="000000" w:themeColor="text1"/>
          <w:sz w:val="28"/>
        </w:rPr>
        <w:t>/20</w:t>
      </w:r>
      <w:r w:rsidR="00F4382E" w:rsidRPr="00E06A11">
        <w:rPr>
          <w:color w:val="000000" w:themeColor="text1"/>
          <w:sz w:val="28"/>
        </w:rPr>
        <w:t>2</w:t>
      </w:r>
      <w:r w:rsidR="00D87657">
        <w:rPr>
          <w:color w:val="000000" w:themeColor="text1"/>
          <w:sz w:val="28"/>
        </w:rPr>
        <w:t>2</w:t>
      </w:r>
      <w:r w:rsidRPr="00E06A11">
        <w:rPr>
          <w:color w:val="000000" w:themeColor="text1"/>
          <w:sz w:val="28"/>
        </w:rPr>
        <w:t xml:space="preserve">                                          </w:t>
      </w:r>
      <w:r>
        <w:rPr>
          <w:sz w:val="28"/>
        </w:rPr>
        <w:t>Prot.</w:t>
      </w:r>
      <w:r>
        <w:t xml:space="preserve"> </w:t>
      </w:r>
      <w:r>
        <w:rPr>
          <w:sz w:val="28"/>
        </w:rPr>
        <w:t>n°   __________</w:t>
      </w:r>
    </w:p>
    <w:p w14:paraId="331E6BED" w14:textId="77777777" w:rsidR="000C07E7" w:rsidRPr="00975BAD" w:rsidRDefault="000C07E7" w:rsidP="00975BAD">
      <w:pPr>
        <w:pStyle w:val="Titolo3"/>
      </w:pPr>
    </w:p>
    <w:p w14:paraId="311F2B1B" w14:textId="77777777" w:rsidR="000C07E7" w:rsidRDefault="000C07E7" w:rsidP="0039225A">
      <w:pPr>
        <w:jc w:val="right"/>
        <w:rPr>
          <w:sz w:val="28"/>
        </w:rPr>
      </w:pPr>
    </w:p>
    <w:p w14:paraId="13C58AA5" w14:textId="77777777" w:rsidR="000C07E7" w:rsidRDefault="000C07E7" w:rsidP="0039225A">
      <w:pPr>
        <w:pStyle w:val="Titolo4"/>
        <w:jc w:val="center"/>
      </w:pPr>
      <w:r>
        <w:t>IL   DIRIGENTE   SCOLASTICO</w:t>
      </w:r>
    </w:p>
    <w:p w14:paraId="1C649BA2" w14:textId="77777777" w:rsidR="000C07E7" w:rsidRDefault="000C07E7" w:rsidP="0039225A">
      <w:pPr>
        <w:jc w:val="center"/>
        <w:rPr>
          <w:b/>
          <w:sz w:val="28"/>
        </w:rPr>
      </w:pPr>
    </w:p>
    <w:p w14:paraId="5AB35876" w14:textId="77777777" w:rsidR="000C07E7" w:rsidRDefault="000C07E7" w:rsidP="0039225A">
      <w:pPr>
        <w:jc w:val="center"/>
        <w:rPr>
          <w:sz w:val="28"/>
        </w:rPr>
      </w:pPr>
    </w:p>
    <w:p w14:paraId="2D559311" w14:textId="2E996149" w:rsidR="000C07E7" w:rsidRDefault="000C07E7" w:rsidP="0039225A">
      <w:pPr>
        <w:numPr>
          <w:ilvl w:val="0"/>
          <w:numId w:val="19"/>
        </w:numPr>
        <w:rPr>
          <w:b/>
          <w:sz w:val="28"/>
        </w:rPr>
      </w:pPr>
      <w:r>
        <w:rPr>
          <w:sz w:val="28"/>
        </w:rPr>
        <w:t xml:space="preserve">Visto l’art.33 del C.C.N.L. del 29.11.2007 </w:t>
      </w:r>
    </w:p>
    <w:p w14:paraId="46F7B1BE" w14:textId="77777777" w:rsidR="000C07E7" w:rsidRDefault="000C07E7" w:rsidP="0039225A">
      <w:pPr>
        <w:ind w:left="360"/>
        <w:rPr>
          <w:b/>
          <w:sz w:val="28"/>
        </w:rPr>
      </w:pPr>
    </w:p>
    <w:p w14:paraId="276A9334" w14:textId="7EF507BD" w:rsidR="000C07E7" w:rsidRPr="00E06A11" w:rsidRDefault="000C07E7" w:rsidP="0039225A">
      <w:pPr>
        <w:numPr>
          <w:ilvl w:val="0"/>
          <w:numId w:val="19"/>
        </w:numPr>
        <w:rPr>
          <w:color w:val="000000" w:themeColor="text1"/>
          <w:sz w:val="28"/>
        </w:rPr>
      </w:pPr>
      <w:r>
        <w:rPr>
          <w:sz w:val="28"/>
        </w:rPr>
        <w:t xml:space="preserve">Visto la delibera del Collegio Docenti </w:t>
      </w:r>
      <w:r w:rsidRPr="00E06A11">
        <w:rPr>
          <w:color w:val="000000" w:themeColor="text1"/>
          <w:sz w:val="28"/>
        </w:rPr>
        <w:t>del</w:t>
      </w:r>
      <w:r w:rsidR="00A46157">
        <w:rPr>
          <w:color w:val="000000" w:themeColor="text1"/>
          <w:sz w:val="28"/>
        </w:rPr>
        <w:t xml:space="preserve"> 1</w:t>
      </w:r>
      <w:r w:rsidR="001D25DC">
        <w:rPr>
          <w:color w:val="000000" w:themeColor="text1"/>
          <w:sz w:val="28"/>
        </w:rPr>
        <w:t>3</w:t>
      </w:r>
      <w:r w:rsidRPr="00E06A11">
        <w:rPr>
          <w:color w:val="000000" w:themeColor="text1"/>
          <w:sz w:val="28"/>
        </w:rPr>
        <w:t>/09/20</w:t>
      </w:r>
      <w:r w:rsidR="00F4382E" w:rsidRPr="00E06A11">
        <w:rPr>
          <w:color w:val="000000" w:themeColor="text1"/>
          <w:sz w:val="28"/>
        </w:rPr>
        <w:t>2</w:t>
      </w:r>
      <w:r w:rsidR="001D25DC">
        <w:rPr>
          <w:color w:val="000000" w:themeColor="text1"/>
          <w:sz w:val="28"/>
        </w:rPr>
        <w:t>2</w:t>
      </w:r>
    </w:p>
    <w:p w14:paraId="3E9DE8D0" w14:textId="77777777" w:rsidR="000C07E7" w:rsidRDefault="000C07E7" w:rsidP="0039225A">
      <w:pPr>
        <w:rPr>
          <w:sz w:val="28"/>
        </w:rPr>
      </w:pPr>
    </w:p>
    <w:p w14:paraId="4AF952DF" w14:textId="77777777" w:rsidR="000C07E7" w:rsidRDefault="000C07E7" w:rsidP="0039225A">
      <w:pPr>
        <w:pStyle w:val="Titolo4"/>
        <w:jc w:val="center"/>
      </w:pPr>
      <w:r>
        <w:t>COMUNICA</w:t>
      </w:r>
    </w:p>
    <w:p w14:paraId="59ED10A6" w14:textId="77777777" w:rsidR="000C07E7" w:rsidRDefault="000C07E7" w:rsidP="0039225A">
      <w:pPr>
        <w:jc w:val="center"/>
        <w:rPr>
          <w:b/>
          <w:sz w:val="28"/>
        </w:rPr>
      </w:pPr>
    </w:p>
    <w:p w14:paraId="76A48FC3" w14:textId="3D737FE6" w:rsidR="000C07E7" w:rsidRPr="00E06A11" w:rsidRDefault="000C07E7" w:rsidP="0039225A">
      <w:pPr>
        <w:pStyle w:val="Corpotesto"/>
        <w:jc w:val="both"/>
        <w:rPr>
          <w:color w:val="000000" w:themeColor="text1"/>
        </w:rPr>
      </w:pPr>
      <w:r>
        <w:t xml:space="preserve">che in data odierna vengono pubblicate, mediante affissione all’albo dell’Istituto, le Aree di individuazione, i criteri di valutazione e documentazione richiesti per l’attribuzione delle Funzioni Strumentali al   P.T.O.F.   anno </w:t>
      </w:r>
      <w:r w:rsidRPr="00E06A11">
        <w:rPr>
          <w:color w:val="000000" w:themeColor="text1"/>
        </w:rPr>
        <w:t xml:space="preserve">scolastico </w:t>
      </w:r>
      <w:r w:rsidR="00F4382E" w:rsidRPr="00E06A11">
        <w:rPr>
          <w:color w:val="000000" w:themeColor="text1"/>
        </w:rPr>
        <w:t>202</w:t>
      </w:r>
      <w:r w:rsidR="001D25DC">
        <w:rPr>
          <w:color w:val="000000" w:themeColor="text1"/>
        </w:rPr>
        <w:t>2</w:t>
      </w:r>
      <w:r w:rsidR="00F4382E" w:rsidRPr="00E06A11">
        <w:rPr>
          <w:color w:val="000000" w:themeColor="text1"/>
        </w:rPr>
        <w:t>/202</w:t>
      </w:r>
      <w:r w:rsidR="001D25DC">
        <w:rPr>
          <w:color w:val="000000" w:themeColor="text1"/>
        </w:rPr>
        <w:t>3</w:t>
      </w:r>
      <w:r w:rsidR="00390CAE" w:rsidRPr="00E06A11">
        <w:rPr>
          <w:color w:val="000000" w:themeColor="text1"/>
        </w:rPr>
        <w:t>.</w:t>
      </w:r>
    </w:p>
    <w:p w14:paraId="222C156A" w14:textId="2EB751E6" w:rsidR="000C07E7" w:rsidRDefault="000C07E7" w:rsidP="0039225A">
      <w:pPr>
        <w:jc w:val="both"/>
        <w:rPr>
          <w:sz w:val="28"/>
        </w:rPr>
      </w:pPr>
      <w:r>
        <w:rPr>
          <w:sz w:val="28"/>
        </w:rPr>
        <w:t xml:space="preserve">I docenti interessati devono presentare all’ufficio protocollo, entro le ore 12:00 di                             </w:t>
      </w:r>
      <w:r w:rsidR="001D25DC">
        <w:rPr>
          <w:sz w:val="28"/>
        </w:rPr>
        <w:t>sabato</w:t>
      </w:r>
      <w:r w:rsidR="00911A61">
        <w:rPr>
          <w:sz w:val="28"/>
        </w:rPr>
        <w:t xml:space="preserve"> </w:t>
      </w:r>
      <w:proofErr w:type="gramStart"/>
      <w:r w:rsidR="001D25DC">
        <w:rPr>
          <w:sz w:val="28"/>
        </w:rPr>
        <w:t xml:space="preserve">1 </w:t>
      </w:r>
      <w:r>
        <w:rPr>
          <w:sz w:val="28"/>
        </w:rPr>
        <w:t>Ottobre</w:t>
      </w:r>
      <w:proofErr w:type="gramEnd"/>
      <w:r>
        <w:rPr>
          <w:sz w:val="28"/>
        </w:rPr>
        <w:t xml:space="preserve"> </w:t>
      </w:r>
      <w:r w:rsidRPr="00E06A11">
        <w:rPr>
          <w:color w:val="000000" w:themeColor="text1"/>
          <w:sz w:val="28"/>
        </w:rPr>
        <w:t>20</w:t>
      </w:r>
      <w:r w:rsidR="00F4382E" w:rsidRPr="00E06A11">
        <w:rPr>
          <w:color w:val="000000" w:themeColor="text1"/>
          <w:sz w:val="28"/>
        </w:rPr>
        <w:t>2</w:t>
      </w:r>
      <w:r w:rsidR="001D25DC">
        <w:rPr>
          <w:color w:val="000000" w:themeColor="text1"/>
          <w:sz w:val="28"/>
        </w:rPr>
        <w:t>2</w:t>
      </w:r>
      <w:r w:rsidRPr="00E06A11">
        <w:rPr>
          <w:color w:val="000000" w:themeColor="text1"/>
          <w:sz w:val="28"/>
        </w:rPr>
        <w:t xml:space="preserve">, la </w:t>
      </w:r>
      <w:r>
        <w:rPr>
          <w:sz w:val="28"/>
        </w:rPr>
        <w:t xml:space="preserve">domanda di richiesta attribuzione FF.SS. </w:t>
      </w:r>
    </w:p>
    <w:p w14:paraId="103E5ACD" w14:textId="77777777" w:rsidR="000C07E7" w:rsidRDefault="000C07E7" w:rsidP="0039225A">
      <w:pPr>
        <w:jc w:val="both"/>
        <w:rPr>
          <w:sz w:val="28"/>
        </w:rPr>
      </w:pPr>
      <w:r>
        <w:rPr>
          <w:sz w:val="28"/>
        </w:rPr>
        <w:t>La domanda deve essere presentata, per una o più Aree, in busta chiusa, con la documentazione e/o i titoli richiesti.</w:t>
      </w:r>
    </w:p>
    <w:p w14:paraId="432E3567" w14:textId="77777777" w:rsidR="000C07E7" w:rsidRDefault="000C07E7" w:rsidP="0039225A">
      <w:pPr>
        <w:jc w:val="both"/>
        <w:rPr>
          <w:sz w:val="28"/>
        </w:rPr>
      </w:pPr>
      <w:r>
        <w:rPr>
          <w:sz w:val="28"/>
        </w:rPr>
        <w:t>La mancata osservanza anche di una sola disposizione sopra contemplata, costituirà motivo di esclusione.</w:t>
      </w:r>
    </w:p>
    <w:p w14:paraId="5EC37C78" w14:textId="77777777" w:rsidR="000C07E7" w:rsidRDefault="000C07E7" w:rsidP="00975BAD">
      <w:pPr>
        <w:pStyle w:val="Titolo"/>
        <w:jc w:val="left"/>
        <w:rPr>
          <w:b/>
          <w:i/>
        </w:rPr>
      </w:pPr>
    </w:p>
    <w:p w14:paraId="0C8AEF73" w14:textId="77777777" w:rsidR="000C07E7" w:rsidRDefault="000C07E7" w:rsidP="0039225A">
      <w:pPr>
        <w:pStyle w:val="Titolo"/>
        <w:rPr>
          <w:b/>
          <w:i/>
        </w:rPr>
      </w:pPr>
    </w:p>
    <w:p w14:paraId="4910B8D0" w14:textId="77777777" w:rsidR="000C07E7" w:rsidRDefault="000C07E7" w:rsidP="0039225A">
      <w:pPr>
        <w:pStyle w:val="Titolo"/>
        <w:rPr>
          <w:b/>
          <w:i/>
        </w:rPr>
      </w:pPr>
    </w:p>
    <w:p w14:paraId="218ED995" w14:textId="77777777" w:rsidR="000C07E7" w:rsidRDefault="000C07E7" w:rsidP="0039225A">
      <w:pPr>
        <w:pStyle w:val="Titolo"/>
        <w:rPr>
          <w:b/>
          <w:i/>
        </w:rPr>
      </w:pPr>
      <w:r>
        <w:rPr>
          <w:b/>
          <w:i/>
        </w:rPr>
        <w:t xml:space="preserve">                                                               Il Dirigente Scolastico</w:t>
      </w:r>
    </w:p>
    <w:p w14:paraId="003DF0B1" w14:textId="77777777" w:rsidR="000C07E7" w:rsidRPr="00E00090" w:rsidRDefault="000C07E7" w:rsidP="00C22367">
      <w:pPr>
        <w:rPr>
          <w:b/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</w:t>
      </w:r>
      <w:r w:rsidRPr="00E00090">
        <w:rPr>
          <w:b/>
          <w:sz w:val="24"/>
          <w:szCs w:val="24"/>
        </w:rPr>
        <w:t xml:space="preserve">Avv. </w:t>
      </w:r>
      <w:r>
        <w:rPr>
          <w:b/>
          <w:sz w:val="24"/>
          <w:szCs w:val="24"/>
        </w:rPr>
        <w:t xml:space="preserve"> Maria </w:t>
      </w:r>
      <w:proofErr w:type="gramStart"/>
      <w:r w:rsidRPr="00E00090">
        <w:rPr>
          <w:b/>
          <w:sz w:val="24"/>
          <w:szCs w:val="24"/>
        </w:rPr>
        <w:t>Daniela  Musarella</w:t>
      </w:r>
      <w:proofErr w:type="gramEnd"/>
    </w:p>
    <w:p w14:paraId="63475552" w14:textId="77777777" w:rsidR="000C07E7" w:rsidRPr="00E00090" w:rsidRDefault="000C07E7" w:rsidP="00C22367">
      <w:pPr>
        <w:rPr>
          <w:b/>
          <w:sz w:val="24"/>
          <w:szCs w:val="24"/>
        </w:rPr>
      </w:pPr>
    </w:p>
    <w:p w14:paraId="42A10C46" w14:textId="77777777" w:rsidR="000C07E7" w:rsidRDefault="000C07E7" w:rsidP="00C22367">
      <w:pPr>
        <w:rPr>
          <w:sz w:val="24"/>
          <w:szCs w:val="24"/>
        </w:rPr>
      </w:pPr>
    </w:p>
    <w:p w14:paraId="3760A75B" w14:textId="77777777" w:rsidR="000C07E7" w:rsidRDefault="000C07E7" w:rsidP="00C22367">
      <w:pPr>
        <w:rPr>
          <w:sz w:val="24"/>
          <w:szCs w:val="24"/>
        </w:rPr>
      </w:pPr>
    </w:p>
    <w:p w14:paraId="1201244E" w14:textId="77777777" w:rsidR="000C07E7" w:rsidRDefault="000C07E7" w:rsidP="00C22367">
      <w:pPr>
        <w:rPr>
          <w:sz w:val="24"/>
          <w:szCs w:val="24"/>
        </w:rPr>
      </w:pPr>
    </w:p>
    <w:p w14:paraId="50DA7A6F" w14:textId="77777777" w:rsidR="000C07E7" w:rsidRDefault="000C07E7" w:rsidP="00C22367">
      <w:pPr>
        <w:rPr>
          <w:sz w:val="24"/>
          <w:szCs w:val="24"/>
        </w:rPr>
      </w:pPr>
    </w:p>
    <w:p w14:paraId="6897D3B5" w14:textId="77777777" w:rsidR="000C07E7" w:rsidRDefault="000C07E7" w:rsidP="00C22367">
      <w:pPr>
        <w:rPr>
          <w:sz w:val="24"/>
          <w:szCs w:val="24"/>
        </w:rPr>
      </w:pPr>
    </w:p>
    <w:p w14:paraId="23A1A95D" w14:textId="77777777" w:rsidR="000C07E7" w:rsidRDefault="000C07E7" w:rsidP="00C22367">
      <w:pPr>
        <w:rPr>
          <w:sz w:val="28"/>
        </w:rPr>
      </w:pPr>
    </w:p>
    <w:p w14:paraId="0BEB09C3" w14:textId="77777777" w:rsidR="000C07E7" w:rsidRDefault="000C07E7" w:rsidP="001D080A">
      <w:pPr>
        <w:pStyle w:val="Titolo"/>
        <w:jc w:val="left"/>
        <w:rPr>
          <w:b/>
          <w:i/>
        </w:rPr>
      </w:pPr>
      <w:r>
        <w:rPr>
          <w:b/>
          <w:i/>
        </w:rPr>
        <w:lastRenderedPageBreak/>
        <w:t xml:space="preserve">                   AREE DI INDIVIDUAZIONE FUNZIONI STRUMENTALI</w:t>
      </w:r>
    </w:p>
    <w:p w14:paraId="52E2416D" w14:textId="77777777" w:rsidR="000C07E7" w:rsidRDefault="000C07E7" w:rsidP="001D080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AL PIANO DELL’OFFERTA FORMATIVA</w:t>
      </w:r>
    </w:p>
    <w:p w14:paraId="4CF4C64B" w14:textId="6FA8823D" w:rsidR="000C07E7" w:rsidRDefault="000C07E7" w:rsidP="001D080A">
      <w:pPr>
        <w:jc w:val="center"/>
        <w:rPr>
          <w:sz w:val="28"/>
        </w:rPr>
      </w:pPr>
      <w:r>
        <w:rPr>
          <w:b/>
          <w:i/>
          <w:sz w:val="28"/>
        </w:rPr>
        <w:t>ANNO SCOLASTICO 20</w:t>
      </w:r>
      <w:r w:rsidR="00911A61">
        <w:rPr>
          <w:b/>
          <w:i/>
          <w:sz w:val="28"/>
        </w:rPr>
        <w:t>2</w:t>
      </w:r>
      <w:r w:rsidR="00D87657">
        <w:rPr>
          <w:b/>
          <w:i/>
          <w:sz w:val="28"/>
        </w:rPr>
        <w:t>2</w:t>
      </w:r>
      <w:r>
        <w:rPr>
          <w:b/>
          <w:i/>
          <w:sz w:val="28"/>
        </w:rPr>
        <w:t>/20</w:t>
      </w:r>
      <w:r w:rsidR="00990D6D">
        <w:rPr>
          <w:b/>
          <w:i/>
          <w:sz w:val="28"/>
        </w:rPr>
        <w:t>2</w:t>
      </w:r>
      <w:r w:rsidR="00D87657">
        <w:rPr>
          <w:b/>
          <w:i/>
          <w:sz w:val="28"/>
        </w:rPr>
        <w:t>3</w:t>
      </w:r>
    </w:p>
    <w:p w14:paraId="656800F6" w14:textId="77777777" w:rsidR="000C07E7" w:rsidRDefault="000C07E7" w:rsidP="001D080A">
      <w:pPr>
        <w:rPr>
          <w:sz w:val="28"/>
        </w:rPr>
      </w:pPr>
    </w:p>
    <w:p w14:paraId="61F9D5C6" w14:textId="77777777" w:rsidR="000C07E7" w:rsidRDefault="000C07E7" w:rsidP="001D080A">
      <w:pPr>
        <w:rPr>
          <w:sz w:val="28"/>
        </w:rPr>
      </w:pPr>
    </w:p>
    <w:p w14:paraId="488B0929" w14:textId="77777777" w:rsidR="000C07E7" w:rsidRDefault="000C07E7" w:rsidP="001D080A">
      <w:pPr>
        <w:jc w:val="center"/>
        <w:rPr>
          <w:b/>
          <w:sz w:val="28"/>
          <w:szCs w:val="28"/>
        </w:rPr>
      </w:pPr>
      <w:r w:rsidRPr="007F38CE">
        <w:rPr>
          <w:b/>
          <w:sz w:val="28"/>
          <w:szCs w:val="28"/>
        </w:rPr>
        <w:t>AREA 1 – Gestione del Piano dell’Offerta Formativa</w:t>
      </w:r>
    </w:p>
    <w:p w14:paraId="18EB49E1" w14:textId="77777777" w:rsidR="000C07E7" w:rsidRPr="007F38CE" w:rsidRDefault="000C07E7" w:rsidP="001D080A">
      <w:pPr>
        <w:jc w:val="center"/>
        <w:rPr>
          <w:sz w:val="28"/>
          <w:szCs w:val="28"/>
        </w:rPr>
      </w:pPr>
    </w:p>
    <w:p w14:paraId="157E0A5E" w14:textId="77777777" w:rsidR="000C07E7" w:rsidRDefault="000C07E7" w:rsidP="001D080A">
      <w:pPr>
        <w:rPr>
          <w:b/>
          <w:sz w:val="24"/>
          <w:szCs w:val="24"/>
        </w:rPr>
      </w:pPr>
      <w:r>
        <w:rPr>
          <w:b/>
          <w:sz w:val="28"/>
        </w:rPr>
        <w:t xml:space="preserve">       </w:t>
      </w:r>
      <w:r>
        <w:rPr>
          <w:sz w:val="28"/>
        </w:rPr>
        <w:t xml:space="preserve">   </w:t>
      </w:r>
      <w:r w:rsidRPr="00A90BCC">
        <w:rPr>
          <w:b/>
          <w:sz w:val="24"/>
          <w:szCs w:val="24"/>
        </w:rPr>
        <w:t>Coordinamento delle attività del P</w:t>
      </w:r>
      <w:r>
        <w:rPr>
          <w:b/>
          <w:sz w:val="24"/>
          <w:szCs w:val="24"/>
        </w:rPr>
        <w:t>T</w:t>
      </w:r>
      <w:r w:rsidRPr="00A90BCC">
        <w:rPr>
          <w:b/>
          <w:sz w:val="24"/>
          <w:szCs w:val="24"/>
        </w:rPr>
        <w:t>OF,</w:t>
      </w:r>
      <w:r w:rsidR="00211641">
        <w:rPr>
          <w:b/>
          <w:sz w:val="24"/>
          <w:szCs w:val="24"/>
        </w:rPr>
        <w:t xml:space="preserve"> </w:t>
      </w:r>
      <w:r w:rsidRPr="00A90BCC">
        <w:rPr>
          <w:b/>
          <w:sz w:val="24"/>
          <w:szCs w:val="24"/>
        </w:rPr>
        <w:t xml:space="preserve">della valutazione e delle attività del piano e </w:t>
      </w:r>
    </w:p>
    <w:p w14:paraId="1F607285" w14:textId="77777777" w:rsidR="000C07E7" w:rsidRPr="00A90BCC" w:rsidRDefault="000C07E7" w:rsidP="001D08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delle </w:t>
      </w:r>
      <w:r w:rsidRPr="00A90BCC">
        <w:rPr>
          <w:b/>
          <w:sz w:val="24"/>
          <w:szCs w:val="24"/>
        </w:rPr>
        <w:t>attività curriculari ed extracurriculari.</w:t>
      </w:r>
    </w:p>
    <w:p w14:paraId="52161EE6" w14:textId="77777777" w:rsidR="000C07E7" w:rsidRPr="00A90BCC" w:rsidRDefault="000C07E7" w:rsidP="001D080A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7840"/>
      </w:tblGrid>
      <w:tr w:rsidR="008F628F" w14:paraId="1ECC4C07" w14:textId="77777777" w:rsidTr="008F628F">
        <w:tc>
          <w:tcPr>
            <w:tcW w:w="2093" w:type="dxa"/>
          </w:tcPr>
          <w:p w14:paraId="35AC3B71" w14:textId="77777777" w:rsidR="008F628F" w:rsidRDefault="008F628F" w:rsidP="008F628F">
            <w:pPr>
              <w:pStyle w:val="Corpotesto"/>
              <w:rPr>
                <w:b/>
              </w:rPr>
            </w:pPr>
            <w:r w:rsidRPr="00E00090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968" w:type="dxa"/>
          </w:tcPr>
          <w:p w14:paraId="2B712862" w14:textId="5C52E7CB" w:rsidR="008F628F" w:rsidRPr="00E06A11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Coordinare e progettare la</w:t>
            </w:r>
            <w:r w:rsidRPr="00606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stesura del Piano dell’Offerta Formativa anno</w:t>
            </w:r>
            <w:r w:rsidRPr="008F628F">
              <w:rPr>
                <w:sz w:val="24"/>
                <w:szCs w:val="24"/>
              </w:rPr>
              <w:t xml:space="preserve"> scolastico </w:t>
            </w:r>
            <w:r w:rsidRPr="00E06A11">
              <w:rPr>
                <w:color w:val="000000" w:themeColor="text1"/>
                <w:sz w:val="24"/>
                <w:szCs w:val="24"/>
              </w:rPr>
              <w:t>20</w:t>
            </w:r>
            <w:r w:rsidR="00F4382E" w:rsidRPr="00E06A11">
              <w:rPr>
                <w:color w:val="000000" w:themeColor="text1"/>
                <w:sz w:val="24"/>
                <w:szCs w:val="24"/>
              </w:rPr>
              <w:t>2</w:t>
            </w:r>
            <w:r w:rsidR="001D25DC">
              <w:rPr>
                <w:color w:val="000000" w:themeColor="text1"/>
                <w:sz w:val="24"/>
                <w:szCs w:val="24"/>
              </w:rPr>
              <w:t>2</w:t>
            </w:r>
            <w:r w:rsidRPr="00E06A11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F4382E" w:rsidRPr="00E06A11">
              <w:rPr>
                <w:color w:val="000000" w:themeColor="text1"/>
                <w:sz w:val="24"/>
                <w:szCs w:val="24"/>
              </w:rPr>
              <w:t>2</w:t>
            </w:r>
            <w:r w:rsidR="001D25DC">
              <w:rPr>
                <w:color w:val="000000" w:themeColor="text1"/>
                <w:sz w:val="24"/>
                <w:szCs w:val="24"/>
              </w:rPr>
              <w:t>3</w:t>
            </w:r>
            <w:r w:rsidRPr="00E06A11">
              <w:rPr>
                <w:color w:val="000000" w:themeColor="text1"/>
                <w:sz w:val="24"/>
                <w:szCs w:val="24"/>
              </w:rPr>
              <w:t>.</w:t>
            </w:r>
          </w:p>
          <w:p w14:paraId="2F26F246" w14:textId="77777777" w:rsid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3507">
              <w:rPr>
                <w:sz w:val="24"/>
                <w:szCs w:val="24"/>
              </w:rPr>
              <w:t>Coordinamento delle attività del P</w:t>
            </w:r>
            <w:r>
              <w:rPr>
                <w:sz w:val="24"/>
                <w:szCs w:val="24"/>
              </w:rPr>
              <w:t>T</w:t>
            </w:r>
            <w:r w:rsidRPr="00A93507">
              <w:rPr>
                <w:sz w:val="24"/>
                <w:szCs w:val="24"/>
              </w:rPr>
              <w:t xml:space="preserve">OF assicurando ai referenti dei </w:t>
            </w:r>
            <w:r>
              <w:rPr>
                <w:sz w:val="24"/>
                <w:szCs w:val="24"/>
              </w:rPr>
              <w:t>progetti</w:t>
            </w:r>
          </w:p>
          <w:p w14:paraId="04292387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F628F">
              <w:rPr>
                <w:sz w:val="24"/>
                <w:szCs w:val="24"/>
              </w:rPr>
              <w:t xml:space="preserve">ostegno e collaborazione per l’individuazione di strumenti, criteri di valutazione e di monitoraggio delle attività. </w:t>
            </w:r>
          </w:p>
          <w:p w14:paraId="39449915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A93507">
              <w:rPr>
                <w:sz w:val="24"/>
                <w:szCs w:val="24"/>
              </w:rPr>
              <w:t>Coordinamento della progettazione curriculare attraverso la definizione</w:t>
            </w:r>
            <w:r>
              <w:rPr>
                <w:sz w:val="24"/>
                <w:szCs w:val="24"/>
              </w:rPr>
              <w:t xml:space="preserve"> </w:t>
            </w:r>
            <w:r w:rsidRPr="008F628F">
              <w:rPr>
                <w:sz w:val="24"/>
                <w:szCs w:val="24"/>
              </w:rPr>
              <w:t>dei</w:t>
            </w:r>
            <w:r>
              <w:rPr>
                <w:sz w:val="24"/>
                <w:szCs w:val="24"/>
              </w:rPr>
              <w:t xml:space="preserve"> criteri metodologici-didattici</w:t>
            </w:r>
            <w:r w:rsidRPr="008F62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F628F">
              <w:rPr>
                <w:sz w:val="24"/>
                <w:szCs w:val="24"/>
              </w:rPr>
              <w:t xml:space="preserve">individuazione delle strategie educative   </w:t>
            </w:r>
            <w:r>
              <w:rPr>
                <w:sz w:val="24"/>
                <w:szCs w:val="24"/>
              </w:rPr>
              <w:t>e didattiche</w:t>
            </w:r>
            <w:r w:rsidRPr="008F628F">
              <w:rPr>
                <w:sz w:val="24"/>
                <w:szCs w:val="24"/>
              </w:rPr>
              <w:t>; definizione dei criteri e degli strumenti di valutazione.</w:t>
            </w:r>
          </w:p>
          <w:p w14:paraId="17B18676" w14:textId="77777777" w:rsid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 e svolgimento Prova Invalsi e prove classi parallele.</w:t>
            </w:r>
          </w:p>
          <w:p w14:paraId="10800974" w14:textId="77777777" w:rsid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8F628F">
              <w:rPr>
                <w:sz w:val="24"/>
                <w:szCs w:val="24"/>
              </w:rPr>
              <w:t xml:space="preserve">Curare l’organizzazione dei corsi di recupero, nelle attività di potenziamento e nella programmazione delle attività CLIL e l’organizzazione e la tabulazione degli esiti delle prove per classi parallele. </w:t>
            </w:r>
          </w:p>
          <w:p w14:paraId="1AF75D8B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F628F">
              <w:rPr>
                <w:sz w:val="24"/>
                <w:szCs w:val="24"/>
              </w:rPr>
              <w:t>nformazione in itinere su tutte le attività svolte nella scuola durante   l’anno scolastico.</w:t>
            </w:r>
          </w:p>
        </w:tc>
      </w:tr>
    </w:tbl>
    <w:p w14:paraId="1E8D7AAB" w14:textId="77777777" w:rsidR="000C07E7" w:rsidRDefault="000C07E7" w:rsidP="008F628F">
      <w:pPr>
        <w:tabs>
          <w:tab w:val="center" w:pos="5845"/>
        </w:tabs>
        <w:ind w:left="1770"/>
        <w:rPr>
          <w:sz w:val="24"/>
          <w:szCs w:val="24"/>
        </w:rPr>
      </w:pPr>
    </w:p>
    <w:p w14:paraId="34A7A898" w14:textId="77777777" w:rsidR="000C07E7" w:rsidRDefault="000C07E7" w:rsidP="001D080A">
      <w:pPr>
        <w:ind w:left="1770"/>
        <w:rPr>
          <w:sz w:val="24"/>
          <w:szCs w:val="24"/>
        </w:rPr>
      </w:pPr>
    </w:p>
    <w:p w14:paraId="1EFBAB15" w14:textId="77777777" w:rsidR="000C07E7" w:rsidRPr="00A93507" w:rsidRDefault="000C07E7" w:rsidP="009A1C0A">
      <w:pPr>
        <w:rPr>
          <w:sz w:val="24"/>
          <w:szCs w:val="24"/>
        </w:rPr>
      </w:pPr>
    </w:p>
    <w:p w14:paraId="37DF12A1" w14:textId="77777777" w:rsidR="000C07E7" w:rsidRDefault="000C07E7" w:rsidP="001D080A">
      <w:pPr>
        <w:pStyle w:val="Corpotesto"/>
        <w:jc w:val="center"/>
        <w:rPr>
          <w:b/>
        </w:rPr>
      </w:pPr>
      <w:r>
        <w:rPr>
          <w:b/>
        </w:rPr>
        <w:t>AREA 2 – Sostegno al lavoro dei Docenti</w:t>
      </w:r>
    </w:p>
    <w:p w14:paraId="03DA87B4" w14:textId="77777777" w:rsidR="000C07E7" w:rsidRDefault="000C07E7" w:rsidP="009A1C0A">
      <w:pPr>
        <w:pStyle w:val="Corpotesto"/>
        <w:rPr>
          <w:b/>
        </w:rPr>
      </w:pPr>
    </w:p>
    <w:p w14:paraId="7194B65D" w14:textId="77777777" w:rsidR="000C07E7" w:rsidRDefault="000C07E7" w:rsidP="001D080A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   </w:t>
      </w:r>
      <w:r w:rsidRPr="006F1116">
        <w:rPr>
          <w:b/>
          <w:sz w:val="24"/>
          <w:szCs w:val="24"/>
        </w:rPr>
        <w:t>Analisi dei bisogni formativi e gestione del piano di formazione ed aggiornamento</w:t>
      </w:r>
      <w:r>
        <w:rPr>
          <w:sz w:val="28"/>
        </w:rPr>
        <w:t xml:space="preserve">              </w:t>
      </w:r>
    </w:p>
    <w:p w14:paraId="712513E7" w14:textId="77777777" w:rsidR="000C07E7" w:rsidRDefault="000C07E7" w:rsidP="001D080A">
      <w:pPr>
        <w:jc w:val="both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0"/>
        <w:gridCol w:w="7841"/>
      </w:tblGrid>
      <w:tr w:rsidR="008F628F" w14:paraId="03CA26C9" w14:textId="77777777" w:rsidTr="00320CE4">
        <w:tc>
          <w:tcPr>
            <w:tcW w:w="2070" w:type="dxa"/>
          </w:tcPr>
          <w:p w14:paraId="36798A84" w14:textId="77777777" w:rsidR="008F628F" w:rsidRDefault="000C07E7" w:rsidP="008F628F">
            <w:pPr>
              <w:pStyle w:val="Corpotesto"/>
              <w:rPr>
                <w:b/>
              </w:rPr>
            </w:pPr>
            <w:r>
              <w:t xml:space="preserve">                      </w:t>
            </w:r>
            <w:r w:rsidR="008F628F" w:rsidRPr="00E00090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841" w:type="dxa"/>
          </w:tcPr>
          <w:p w14:paraId="6FC3BEB2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C37D2A">
              <w:rPr>
                <w:sz w:val="24"/>
                <w:szCs w:val="24"/>
              </w:rPr>
              <w:t xml:space="preserve">Individuazione degli strumenti per l’aggiornamento e autoaggiornamento       </w:t>
            </w:r>
            <w:r w:rsidRPr="008F628F">
              <w:rPr>
                <w:sz w:val="24"/>
                <w:szCs w:val="24"/>
              </w:rPr>
              <w:t xml:space="preserve">dei docenti anche mediante l’utilizzo di reti e supporti informatici presso i </w:t>
            </w:r>
            <w:r w:rsidRPr="00C37D2A">
              <w:rPr>
                <w:sz w:val="24"/>
                <w:szCs w:val="24"/>
              </w:rPr>
              <w:t>singoli poli della rete inte</w:t>
            </w:r>
            <w:r>
              <w:rPr>
                <w:sz w:val="24"/>
                <w:szCs w:val="24"/>
              </w:rPr>
              <w:t xml:space="preserve">rscolastica per l’aggiornamento, facilitando la     </w:t>
            </w:r>
            <w:r w:rsidRPr="008F628F">
              <w:rPr>
                <w:sz w:val="24"/>
                <w:szCs w:val="24"/>
              </w:rPr>
              <w:t>formazione individuale o per singoli gruppi di docenti.</w:t>
            </w:r>
          </w:p>
          <w:p w14:paraId="43779D36" w14:textId="77777777" w:rsid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collaborazione con Università o altri Enti.</w:t>
            </w:r>
          </w:p>
          <w:p w14:paraId="5ED705D8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Supporto ai docenti nella programmazione per UDA nell’utilizzo degli </w:t>
            </w:r>
            <w:r w:rsidRPr="008F628F">
              <w:rPr>
                <w:sz w:val="24"/>
                <w:szCs w:val="24"/>
              </w:rPr>
              <w:t>strumenti multimediali nella didattica.</w:t>
            </w:r>
          </w:p>
          <w:p w14:paraId="7A081884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8F628F">
              <w:rPr>
                <w:sz w:val="24"/>
                <w:szCs w:val="24"/>
              </w:rPr>
              <w:t>Supportare, in itinere, i docenti nell’attività di elaborazione, monitoraggio e</w:t>
            </w:r>
            <w:r>
              <w:rPr>
                <w:sz w:val="24"/>
                <w:szCs w:val="24"/>
              </w:rPr>
              <w:t xml:space="preserve"> </w:t>
            </w:r>
            <w:r w:rsidRPr="008F628F">
              <w:rPr>
                <w:sz w:val="24"/>
                <w:szCs w:val="24"/>
              </w:rPr>
              <w:t xml:space="preserve">verifica dell’attività didattica. </w:t>
            </w:r>
          </w:p>
          <w:p w14:paraId="23A1731F" w14:textId="77777777" w:rsidR="008F628F" w:rsidRPr="00320CE4" w:rsidRDefault="008F628F" w:rsidP="00320CE4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Predisposizione materiale utile ai docenti (modulistica per la realizzazione della</w:t>
            </w:r>
            <w:r w:rsidRPr="006F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programmazione scolastica, griglie di valutazione, software per prove </w:t>
            </w:r>
            <w:r w:rsidRPr="008F628F">
              <w:rPr>
                <w:sz w:val="24"/>
                <w:szCs w:val="24"/>
              </w:rPr>
              <w:t>strutturate, test d’ingresso, prove comuni, certificazioni obbligo scolastico ed eventuale altra mo</w:t>
            </w:r>
            <w:r>
              <w:rPr>
                <w:sz w:val="24"/>
                <w:szCs w:val="24"/>
              </w:rPr>
              <w:t>dulistica per il lavoro docente</w:t>
            </w:r>
            <w:r w:rsidRPr="008F628F">
              <w:rPr>
                <w:sz w:val="24"/>
                <w:szCs w:val="24"/>
              </w:rPr>
              <w:t>).</w:t>
            </w:r>
          </w:p>
        </w:tc>
      </w:tr>
    </w:tbl>
    <w:p w14:paraId="7D3E9B2C" w14:textId="77777777" w:rsidR="000C07E7" w:rsidRDefault="000C07E7" w:rsidP="001D080A">
      <w:pPr>
        <w:jc w:val="center"/>
        <w:rPr>
          <w:b/>
          <w:sz w:val="28"/>
        </w:rPr>
      </w:pPr>
    </w:p>
    <w:p w14:paraId="65D3E2FD" w14:textId="77777777" w:rsidR="00320CE4" w:rsidRDefault="00320CE4" w:rsidP="006C1FAC">
      <w:pPr>
        <w:jc w:val="center"/>
        <w:rPr>
          <w:b/>
          <w:sz w:val="28"/>
        </w:rPr>
      </w:pPr>
    </w:p>
    <w:p w14:paraId="0CB7F56E" w14:textId="77777777" w:rsidR="00320CE4" w:rsidRDefault="00320CE4" w:rsidP="006C1FAC">
      <w:pPr>
        <w:jc w:val="center"/>
        <w:rPr>
          <w:b/>
          <w:sz w:val="28"/>
        </w:rPr>
      </w:pPr>
    </w:p>
    <w:p w14:paraId="084F378F" w14:textId="77777777" w:rsidR="00320CE4" w:rsidRDefault="00320CE4" w:rsidP="006C1FAC">
      <w:pPr>
        <w:jc w:val="center"/>
        <w:rPr>
          <w:b/>
          <w:sz w:val="28"/>
        </w:rPr>
      </w:pPr>
    </w:p>
    <w:p w14:paraId="62131E12" w14:textId="77777777" w:rsidR="000C07E7" w:rsidRDefault="000C07E7" w:rsidP="006C1FAC">
      <w:pPr>
        <w:jc w:val="center"/>
        <w:rPr>
          <w:b/>
          <w:sz w:val="28"/>
        </w:rPr>
      </w:pPr>
      <w:r>
        <w:rPr>
          <w:b/>
          <w:sz w:val="28"/>
        </w:rPr>
        <w:t xml:space="preserve">AREA 3 – Gestione di attività rivolte </w:t>
      </w:r>
      <w:r w:rsidR="006C1FAC">
        <w:rPr>
          <w:b/>
          <w:sz w:val="28"/>
        </w:rPr>
        <w:t xml:space="preserve">agli alunni: diritto allo studio; </w:t>
      </w:r>
      <w:r>
        <w:rPr>
          <w:b/>
          <w:sz w:val="28"/>
        </w:rPr>
        <w:t xml:space="preserve">bisogni ed ai disagi degli </w:t>
      </w:r>
      <w:r w:rsidR="006C1FAC">
        <w:rPr>
          <w:b/>
          <w:sz w:val="28"/>
        </w:rPr>
        <w:t>alunni c</w:t>
      </w:r>
      <w:r>
        <w:rPr>
          <w:b/>
          <w:sz w:val="28"/>
        </w:rPr>
        <w:t>oncer</w:t>
      </w:r>
      <w:r w:rsidR="006C1FAC">
        <w:rPr>
          <w:b/>
          <w:sz w:val="28"/>
        </w:rPr>
        <w:t>nenti il benessere psico-fisico.</w:t>
      </w:r>
    </w:p>
    <w:p w14:paraId="1275906D" w14:textId="77777777" w:rsidR="000C07E7" w:rsidRDefault="000C07E7" w:rsidP="001D080A">
      <w:pPr>
        <w:jc w:val="center"/>
        <w:rPr>
          <w:b/>
          <w:sz w:val="28"/>
        </w:rPr>
      </w:pPr>
    </w:p>
    <w:p w14:paraId="4332710D" w14:textId="77777777" w:rsidR="000C07E7" w:rsidRDefault="000C07E7" w:rsidP="001D080A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71460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Gestione psico-pedagogica della socializzazione</w:t>
      </w:r>
    </w:p>
    <w:p w14:paraId="0127D632" w14:textId="77777777" w:rsidR="000C07E7" w:rsidRDefault="000C07E7" w:rsidP="00E00090">
      <w:pPr>
        <w:ind w:left="708"/>
        <w:jc w:val="both"/>
        <w:rPr>
          <w:sz w:val="24"/>
          <w:szCs w:val="24"/>
        </w:rPr>
      </w:pPr>
      <w:r>
        <w:rPr>
          <w:sz w:val="28"/>
        </w:rPr>
        <w:t xml:space="preserve">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7840"/>
      </w:tblGrid>
      <w:tr w:rsidR="00390CAE" w14:paraId="11076F27" w14:textId="77777777" w:rsidTr="00390CAE">
        <w:tc>
          <w:tcPr>
            <w:tcW w:w="2093" w:type="dxa"/>
          </w:tcPr>
          <w:p w14:paraId="7050E0CD" w14:textId="77777777" w:rsidR="00390CAE" w:rsidRDefault="00390CAE" w:rsidP="007423A1">
            <w:pPr>
              <w:pStyle w:val="Corpotesto"/>
              <w:rPr>
                <w:b/>
              </w:rPr>
            </w:pPr>
            <w:r w:rsidRPr="00E00090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968" w:type="dxa"/>
          </w:tcPr>
          <w:p w14:paraId="69CD11DB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Individuazione e coordinamento delle “esigenze” adolescenziali attraverso</w:t>
            </w:r>
            <w:r w:rsidR="0071460A" w:rsidRPr="0071460A">
              <w:rPr>
                <w:sz w:val="24"/>
                <w:szCs w:val="24"/>
              </w:rPr>
              <w:t xml:space="preserve"> </w:t>
            </w:r>
            <w:r w:rsidRPr="0071460A">
              <w:rPr>
                <w:sz w:val="24"/>
                <w:szCs w:val="24"/>
              </w:rPr>
              <w:t>l’attivazione di centri di ascolto per il recupero del “disagio giovanile” con professionisti interni.</w:t>
            </w:r>
          </w:p>
          <w:p w14:paraId="7B32EDD3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Favorire l’educazione alla salute come conquista del benessere psico-</w:t>
            </w:r>
            <w:r w:rsidR="008F628F">
              <w:rPr>
                <w:sz w:val="24"/>
                <w:szCs w:val="24"/>
              </w:rPr>
              <w:t>f</w:t>
            </w:r>
            <w:r w:rsidRPr="0071460A">
              <w:rPr>
                <w:sz w:val="24"/>
                <w:szCs w:val="24"/>
              </w:rPr>
              <w:t>isico</w:t>
            </w:r>
            <w:r w:rsidR="0071460A">
              <w:rPr>
                <w:sz w:val="24"/>
                <w:szCs w:val="24"/>
              </w:rPr>
              <w:t xml:space="preserve"> </w:t>
            </w:r>
            <w:r w:rsidRPr="0071460A">
              <w:rPr>
                <w:sz w:val="24"/>
                <w:szCs w:val="24"/>
              </w:rPr>
              <w:t>finalizzato al successo formativo.</w:t>
            </w:r>
          </w:p>
          <w:p w14:paraId="6BDAADBD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Dare impulso al diritto allo studio favorendo la lettura mediante l’utilizzo dei</w:t>
            </w:r>
            <w:r w:rsidR="0071460A" w:rsidRPr="0071460A">
              <w:rPr>
                <w:sz w:val="24"/>
                <w:szCs w:val="24"/>
              </w:rPr>
              <w:t xml:space="preserve"> </w:t>
            </w:r>
            <w:r w:rsidRPr="0071460A">
              <w:rPr>
                <w:sz w:val="24"/>
                <w:szCs w:val="24"/>
              </w:rPr>
              <w:t>libri in possesso della biblioteca dell’Istituto, e la gestione del comodato d’uso agli alunni aventi diritto.</w:t>
            </w:r>
          </w:p>
          <w:p w14:paraId="3F480FB1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Incentivare la lettura del quotidiano in classe</w:t>
            </w:r>
            <w:r w:rsidR="0071460A">
              <w:rPr>
                <w:sz w:val="24"/>
                <w:szCs w:val="24"/>
              </w:rPr>
              <w:t xml:space="preserve"> con la</w:t>
            </w:r>
            <w:r w:rsidRPr="0071460A">
              <w:rPr>
                <w:sz w:val="24"/>
                <w:szCs w:val="24"/>
              </w:rPr>
              <w:t xml:space="preserve"> scelta di tematiche</w:t>
            </w:r>
            <w:r w:rsidR="0071460A" w:rsidRPr="0071460A">
              <w:rPr>
                <w:sz w:val="24"/>
                <w:szCs w:val="24"/>
              </w:rPr>
              <w:t xml:space="preserve">  </w:t>
            </w:r>
            <w:r w:rsidRPr="0071460A">
              <w:rPr>
                <w:sz w:val="24"/>
                <w:szCs w:val="24"/>
              </w:rPr>
              <w:t xml:space="preserve"> attinenti ai corsi.</w:t>
            </w:r>
          </w:p>
          <w:p w14:paraId="4A8EBFA8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Promuovere l’area di condivisione di contenuti curriculari con contributi personali degli alunni utilizzando le piattaforme digitali.</w:t>
            </w:r>
          </w:p>
          <w:p w14:paraId="615B7F5F" w14:textId="77777777" w:rsidR="00390CAE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Favorire la partecipazione con la realizzazione di un giornalino scolastico da</w:t>
            </w:r>
            <w:r w:rsidR="0071460A">
              <w:rPr>
                <w:sz w:val="24"/>
                <w:szCs w:val="24"/>
              </w:rPr>
              <w:t xml:space="preserve"> </w:t>
            </w:r>
            <w:r w:rsidRPr="0071460A">
              <w:rPr>
                <w:sz w:val="24"/>
                <w:szCs w:val="24"/>
              </w:rPr>
              <w:t xml:space="preserve">diffondere in rete. </w:t>
            </w:r>
          </w:p>
          <w:p w14:paraId="0E325C92" w14:textId="77777777" w:rsidR="0071460A" w:rsidRPr="0071460A" w:rsidRDefault="00390CAE" w:rsidP="0071460A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71460A">
              <w:rPr>
                <w:sz w:val="24"/>
                <w:szCs w:val="24"/>
              </w:rPr>
              <w:t>Coordinare i rapporti anche con l’intervento di organi istituzionali, associazioni, assistenti sociali, volontari, ecc. tendenti a rafforzare l’area della socializzazione</w:t>
            </w:r>
            <w:r w:rsidR="0071460A" w:rsidRPr="0071460A">
              <w:rPr>
                <w:sz w:val="24"/>
                <w:szCs w:val="24"/>
              </w:rPr>
              <w:t xml:space="preserve"> </w:t>
            </w:r>
            <w:r w:rsidRPr="0071460A">
              <w:rPr>
                <w:sz w:val="24"/>
                <w:szCs w:val="24"/>
              </w:rPr>
              <w:t>al fine del</w:t>
            </w:r>
            <w:r w:rsidR="0071460A">
              <w:rPr>
                <w:sz w:val="24"/>
                <w:szCs w:val="24"/>
              </w:rPr>
              <w:t xml:space="preserve">la prevenzione dei fenomeni di </w:t>
            </w:r>
            <w:r w:rsidRPr="0071460A">
              <w:rPr>
                <w:sz w:val="24"/>
                <w:szCs w:val="24"/>
              </w:rPr>
              <w:t>abbandono scolastico, bullismo, criminalità e disagio giovanile.</w:t>
            </w:r>
          </w:p>
          <w:p w14:paraId="3D160696" w14:textId="77777777" w:rsidR="00390CAE" w:rsidRDefault="00390CAE" w:rsidP="00320CE4">
            <w:pPr>
              <w:pStyle w:val="Paragrafoelenco"/>
              <w:numPr>
                <w:ilvl w:val="0"/>
                <w:numId w:val="28"/>
              </w:numPr>
              <w:ind w:left="512"/>
              <w:rPr>
                <w:b/>
              </w:rPr>
            </w:pPr>
            <w:r w:rsidRPr="0071460A">
              <w:rPr>
                <w:sz w:val="24"/>
                <w:szCs w:val="24"/>
              </w:rPr>
              <w:t>Real</w:t>
            </w:r>
            <w:r w:rsidR="0071460A">
              <w:rPr>
                <w:sz w:val="24"/>
                <w:szCs w:val="24"/>
              </w:rPr>
              <w:t>izzazione di progetti formativi</w:t>
            </w:r>
            <w:r w:rsidRPr="0071460A">
              <w:rPr>
                <w:sz w:val="24"/>
                <w:szCs w:val="24"/>
              </w:rPr>
              <w:t>.</w:t>
            </w:r>
          </w:p>
        </w:tc>
      </w:tr>
    </w:tbl>
    <w:p w14:paraId="653FE9A8" w14:textId="77777777" w:rsidR="000C07E7" w:rsidRDefault="000C07E7" w:rsidP="007423A1">
      <w:pPr>
        <w:pStyle w:val="Corpotesto"/>
        <w:rPr>
          <w:b/>
        </w:rPr>
      </w:pPr>
    </w:p>
    <w:p w14:paraId="5FF3BE9A" w14:textId="77777777" w:rsidR="00390CAE" w:rsidRDefault="00390CAE" w:rsidP="007423A1">
      <w:pPr>
        <w:pStyle w:val="Corpotesto"/>
        <w:rPr>
          <w:b/>
        </w:rPr>
      </w:pPr>
    </w:p>
    <w:p w14:paraId="24E3FB5B" w14:textId="77777777" w:rsidR="00320CE4" w:rsidRDefault="00320CE4" w:rsidP="001D080A">
      <w:pPr>
        <w:pStyle w:val="Corpotesto"/>
        <w:jc w:val="center"/>
        <w:rPr>
          <w:b/>
        </w:rPr>
      </w:pPr>
    </w:p>
    <w:p w14:paraId="592E8AA1" w14:textId="77777777" w:rsidR="00320CE4" w:rsidRDefault="00320CE4" w:rsidP="001D080A">
      <w:pPr>
        <w:pStyle w:val="Corpotesto"/>
        <w:jc w:val="center"/>
        <w:rPr>
          <w:b/>
        </w:rPr>
      </w:pPr>
    </w:p>
    <w:p w14:paraId="698921A5" w14:textId="77777777" w:rsidR="00320CE4" w:rsidRDefault="00320CE4" w:rsidP="001D080A">
      <w:pPr>
        <w:pStyle w:val="Corpotesto"/>
        <w:jc w:val="center"/>
        <w:rPr>
          <w:b/>
        </w:rPr>
      </w:pPr>
    </w:p>
    <w:p w14:paraId="4CDCAB01" w14:textId="77777777" w:rsidR="00320CE4" w:rsidRDefault="00320CE4">
      <w:pPr>
        <w:rPr>
          <w:b/>
          <w:sz w:val="28"/>
        </w:rPr>
      </w:pPr>
      <w:r>
        <w:rPr>
          <w:b/>
        </w:rPr>
        <w:br w:type="page"/>
      </w:r>
    </w:p>
    <w:p w14:paraId="48992D10" w14:textId="77777777" w:rsidR="00320CE4" w:rsidRDefault="00320CE4" w:rsidP="001D080A">
      <w:pPr>
        <w:pStyle w:val="Corpotesto"/>
        <w:jc w:val="center"/>
        <w:rPr>
          <w:b/>
        </w:rPr>
      </w:pPr>
    </w:p>
    <w:p w14:paraId="3762A7A3" w14:textId="77777777" w:rsidR="000C07E7" w:rsidRDefault="000C07E7" w:rsidP="001D080A">
      <w:pPr>
        <w:pStyle w:val="Corpotesto"/>
        <w:jc w:val="center"/>
        <w:rPr>
          <w:b/>
        </w:rPr>
      </w:pPr>
      <w:r>
        <w:rPr>
          <w:b/>
        </w:rPr>
        <w:t>AREA 4 – Gestione Orientamento</w:t>
      </w:r>
    </w:p>
    <w:p w14:paraId="5EC5F679" w14:textId="77777777" w:rsidR="00320CE4" w:rsidRDefault="00320CE4" w:rsidP="001D080A">
      <w:pPr>
        <w:pStyle w:val="Corpotesto"/>
        <w:rPr>
          <w:b/>
        </w:rPr>
      </w:pPr>
    </w:p>
    <w:p w14:paraId="6B8D6D20" w14:textId="77777777" w:rsidR="000C07E7" w:rsidRPr="00A90BCC" w:rsidRDefault="000C07E7" w:rsidP="00320CE4">
      <w:pPr>
        <w:pStyle w:val="Corpotesto"/>
        <w:jc w:val="center"/>
        <w:rPr>
          <w:b/>
          <w:sz w:val="24"/>
          <w:szCs w:val="24"/>
        </w:rPr>
      </w:pPr>
      <w:r w:rsidRPr="00A90BCC">
        <w:rPr>
          <w:b/>
          <w:sz w:val="24"/>
          <w:szCs w:val="24"/>
        </w:rPr>
        <w:t>Coordinamento e gestione delle attività in ingresso ed in uscita</w:t>
      </w:r>
    </w:p>
    <w:p w14:paraId="2BA0576B" w14:textId="77777777" w:rsidR="000C07E7" w:rsidRPr="007423A1" w:rsidRDefault="000C07E7" w:rsidP="00314156">
      <w:p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7840"/>
      </w:tblGrid>
      <w:tr w:rsidR="008F628F" w14:paraId="4CB98E18" w14:textId="77777777" w:rsidTr="008F628F">
        <w:tc>
          <w:tcPr>
            <w:tcW w:w="2093" w:type="dxa"/>
          </w:tcPr>
          <w:p w14:paraId="414661D6" w14:textId="77777777" w:rsidR="008F628F" w:rsidRDefault="008F628F" w:rsidP="008F628F">
            <w:pPr>
              <w:pStyle w:val="Corpotesto"/>
              <w:rPr>
                <w:b/>
              </w:rPr>
            </w:pPr>
            <w:r w:rsidRPr="00E00090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968" w:type="dxa"/>
          </w:tcPr>
          <w:p w14:paraId="442430E6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8F628F">
              <w:rPr>
                <w:sz w:val="24"/>
                <w:szCs w:val="24"/>
              </w:rPr>
              <w:t xml:space="preserve">Assicurare l’unitarietà del processo di formazione della persona umana         </w:t>
            </w:r>
          </w:p>
          <w:p w14:paraId="3B74BF72" w14:textId="77777777" w:rsidR="008F628F" w:rsidRPr="008F628F" w:rsidRDefault="008F628F" w:rsidP="008F628F">
            <w:pPr>
              <w:pStyle w:val="Paragrafoelenco"/>
              <w:ind w:left="512"/>
              <w:rPr>
                <w:sz w:val="24"/>
                <w:szCs w:val="24"/>
              </w:rPr>
            </w:pPr>
            <w:r w:rsidRPr="008F628F">
              <w:rPr>
                <w:sz w:val="24"/>
                <w:szCs w:val="24"/>
              </w:rPr>
              <w:t>attraverso l’orientamento, l’accoglienza e la continuità educativa come progetto di scuola.</w:t>
            </w:r>
          </w:p>
          <w:p w14:paraId="08E154BB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8F628F">
              <w:rPr>
                <w:sz w:val="24"/>
                <w:szCs w:val="24"/>
              </w:rPr>
              <w:t>Favorire le opportunità e le iniziative che consentano agli alunni di</w:t>
            </w:r>
            <w:r>
              <w:rPr>
                <w:sz w:val="24"/>
                <w:szCs w:val="24"/>
              </w:rPr>
              <w:t xml:space="preserve"> </w:t>
            </w:r>
            <w:r w:rsidRPr="008F628F">
              <w:rPr>
                <w:sz w:val="24"/>
                <w:szCs w:val="24"/>
              </w:rPr>
              <w:t>estrinsecare le loro propensioni, le loro predilezioni e i loro interessi.</w:t>
            </w:r>
          </w:p>
          <w:p w14:paraId="477C3504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Promuovere </w:t>
            </w:r>
            <w:r w:rsidRPr="008F628F">
              <w:rPr>
                <w:sz w:val="24"/>
                <w:szCs w:val="24"/>
              </w:rPr>
              <w:t>relazioni con Università ed Ent</w:t>
            </w:r>
            <w:r>
              <w:rPr>
                <w:sz w:val="24"/>
                <w:szCs w:val="24"/>
              </w:rPr>
              <w:t xml:space="preserve">i Esterni per il completamento </w:t>
            </w:r>
            <w:r w:rsidRPr="008F628F">
              <w:rPr>
                <w:sz w:val="24"/>
                <w:szCs w:val="24"/>
              </w:rPr>
              <w:t>della formazione in relazione all’acquisizione di competenze spendibili in uscita in ambito professionale di studio, di lavoro.</w:t>
            </w:r>
          </w:p>
          <w:p w14:paraId="030AC54E" w14:textId="77777777" w:rsidR="008F628F" w:rsidRPr="00E06A11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E06A11">
              <w:rPr>
                <w:sz w:val="24"/>
                <w:szCs w:val="24"/>
              </w:rPr>
              <w:t>Gestione di attività di tutoring.</w:t>
            </w:r>
          </w:p>
          <w:p w14:paraId="4F3FF58F" w14:textId="77777777" w:rsidR="008F628F" w:rsidRPr="00E06A11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E06A11">
              <w:rPr>
                <w:sz w:val="24"/>
                <w:szCs w:val="24"/>
              </w:rPr>
              <w:t>Cura della memoria storica dell’Istituto.</w:t>
            </w:r>
          </w:p>
          <w:p w14:paraId="63BC5FF1" w14:textId="77777777" w:rsidR="008F628F" w:rsidRPr="008F628F" w:rsidRDefault="008F628F" w:rsidP="008F628F">
            <w:pPr>
              <w:pStyle w:val="Paragrafoelenco"/>
              <w:numPr>
                <w:ilvl w:val="0"/>
                <w:numId w:val="28"/>
              </w:numPr>
              <w:ind w:left="512"/>
              <w:rPr>
                <w:sz w:val="24"/>
                <w:szCs w:val="24"/>
              </w:rPr>
            </w:pPr>
            <w:r w:rsidRPr="00E06A11">
              <w:rPr>
                <w:sz w:val="24"/>
                <w:szCs w:val="24"/>
              </w:rPr>
              <w:t>Pianificare un</w:t>
            </w:r>
            <w:r w:rsidRPr="008F628F">
              <w:rPr>
                <w:sz w:val="24"/>
                <w:szCs w:val="24"/>
              </w:rPr>
              <w:t xml:space="preserve"> sistematico monitoraggio dei risultati degli studenti anche a   distanza. </w:t>
            </w:r>
          </w:p>
        </w:tc>
      </w:tr>
    </w:tbl>
    <w:p w14:paraId="058D1DFE" w14:textId="77777777" w:rsidR="00390CAE" w:rsidRDefault="00390CAE" w:rsidP="00623AC0">
      <w:pPr>
        <w:rPr>
          <w:sz w:val="24"/>
          <w:szCs w:val="24"/>
        </w:rPr>
      </w:pPr>
    </w:p>
    <w:p w14:paraId="11C442A3" w14:textId="77777777" w:rsidR="008F628F" w:rsidRDefault="008F628F" w:rsidP="00623AC0">
      <w:pPr>
        <w:rPr>
          <w:sz w:val="24"/>
          <w:szCs w:val="24"/>
        </w:rPr>
      </w:pPr>
    </w:p>
    <w:p w14:paraId="313D24E2" w14:textId="77777777" w:rsidR="008F628F" w:rsidRDefault="008F628F" w:rsidP="00623AC0">
      <w:pPr>
        <w:rPr>
          <w:sz w:val="24"/>
          <w:szCs w:val="24"/>
        </w:rPr>
      </w:pPr>
    </w:p>
    <w:p w14:paraId="11BCB863" w14:textId="3FC2491A" w:rsidR="000C07E7" w:rsidRPr="00527F2F" w:rsidRDefault="00390CAE" w:rsidP="00623AC0">
      <w:pPr>
        <w:rPr>
          <w:sz w:val="24"/>
          <w:szCs w:val="24"/>
        </w:rPr>
      </w:pPr>
      <w:r>
        <w:rPr>
          <w:sz w:val="24"/>
          <w:szCs w:val="24"/>
        </w:rPr>
        <w:t>Reggio</w:t>
      </w:r>
      <w:r w:rsidR="000C07E7">
        <w:rPr>
          <w:sz w:val="24"/>
          <w:szCs w:val="24"/>
        </w:rPr>
        <w:t xml:space="preserve"> Calabria     </w:t>
      </w:r>
      <w:r w:rsidR="00D87657">
        <w:rPr>
          <w:color w:val="000000" w:themeColor="text1"/>
          <w:sz w:val="24"/>
          <w:szCs w:val="24"/>
        </w:rPr>
        <w:t>2</w:t>
      </w:r>
      <w:r w:rsidR="00D064AB">
        <w:rPr>
          <w:color w:val="000000" w:themeColor="text1"/>
          <w:sz w:val="24"/>
          <w:szCs w:val="24"/>
        </w:rPr>
        <w:t>1</w:t>
      </w:r>
      <w:r w:rsidR="00F4382E" w:rsidRPr="00E06A11">
        <w:rPr>
          <w:color w:val="000000" w:themeColor="text1"/>
          <w:sz w:val="24"/>
          <w:szCs w:val="24"/>
        </w:rPr>
        <w:t>/</w:t>
      </w:r>
      <w:r w:rsidR="001D25DC">
        <w:rPr>
          <w:color w:val="000000" w:themeColor="text1"/>
          <w:sz w:val="24"/>
          <w:szCs w:val="24"/>
        </w:rPr>
        <w:t>09</w:t>
      </w:r>
      <w:r w:rsidR="00F4382E" w:rsidRPr="00E06A11">
        <w:rPr>
          <w:color w:val="000000" w:themeColor="text1"/>
          <w:sz w:val="24"/>
          <w:szCs w:val="24"/>
        </w:rPr>
        <w:t>/202</w:t>
      </w:r>
      <w:r w:rsidR="001D25DC">
        <w:rPr>
          <w:color w:val="000000" w:themeColor="text1"/>
          <w:sz w:val="24"/>
          <w:szCs w:val="24"/>
        </w:rPr>
        <w:t>2</w:t>
      </w:r>
      <w:r w:rsidRPr="00E06A11">
        <w:rPr>
          <w:color w:val="000000" w:themeColor="text1"/>
          <w:sz w:val="24"/>
          <w:szCs w:val="24"/>
        </w:rPr>
        <w:t xml:space="preserve">                                                      </w:t>
      </w:r>
      <w:proofErr w:type="gramStart"/>
      <w:r w:rsidR="000C07E7" w:rsidRPr="007423A1">
        <w:rPr>
          <w:b/>
          <w:sz w:val="24"/>
          <w:szCs w:val="24"/>
        </w:rPr>
        <w:t>La  Commissione</w:t>
      </w:r>
      <w:proofErr w:type="gramEnd"/>
      <w:r w:rsidR="000C07E7">
        <w:rPr>
          <w:sz w:val="24"/>
          <w:szCs w:val="24"/>
        </w:rPr>
        <w:t xml:space="preserve">          </w:t>
      </w:r>
      <w:r w:rsidR="000C07E7" w:rsidRPr="00527F2F">
        <w:rPr>
          <w:sz w:val="24"/>
          <w:szCs w:val="24"/>
        </w:rPr>
        <w:t xml:space="preserve"> </w:t>
      </w:r>
      <w:r w:rsidR="000C07E7">
        <w:rPr>
          <w:sz w:val="24"/>
          <w:szCs w:val="24"/>
        </w:rPr>
        <w:t xml:space="preserve">     </w:t>
      </w:r>
      <w:r w:rsidR="000C07E7" w:rsidRPr="00527F2F">
        <w:rPr>
          <w:sz w:val="24"/>
          <w:szCs w:val="24"/>
        </w:rPr>
        <w:t xml:space="preserve"> </w:t>
      </w:r>
    </w:p>
    <w:p w14:paraId="0FFA6FFB" w14:textId="77777777" w:rsidR="000C07E7" w:rsidRPr="007423A1" w:rsidRDefault="000C07E7" w:rsidP="00527F2F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14:paraId="15A6A4A3" w14:textId="77777777" w:rsidR="000C07E7" w:rsidRPr="00FC6363" w:rsidRDefault="000C07E7" w:rsidP="00527F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Il Dirigente scolastico</w:t>
      </w:r>
    </w:p>
    <w:p w14:paraId="3506BA63" w14:textId="77777777" w:rsidR="000C07E7" w:rsidRDefault="000C07E7" w:rsidP="001D0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Avv. Maria Daniela Musarella       ___________________</w:t>
      </w:r>
    </w:p>
    <w:p w14:paraId="5E293224" w14:textId="77777777" w:rsidR="000C07E7" w:rsidRDefault="000C07E7" w:rsidP="001D080A">
      <w:pPr>
        <w:jc w:val="both"/>
        <w:rPr>
          <w:sz w:val="24"/>
          <w:szCs w:val="24"/>
        </w:rPr>
      </w:pPr>
    </w:p>
    <w:p w14:paraId="6D758889" w14:textId="77777777" w:rsidR="000C07E7" w:rsidRPr="00CA2612" w:rsidRDefault="000C07E7" w:rsidP="001D080A">
      <w:pPr>
        <w:jc w:val="both"/>
        <w:rPr>
          <w:sz w:val="24"/>
          <w:szCs w:val="24"/>
        </w:rPr>
      </w:pPr>
    </w:p>
    <w:p w14:paraId="5103DA77" w14:textId="77777777" w:rsidR="000C07E7" w:rsidRDefault="000C07E7" w:rsidP="001D080A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</w:t>
      </w:r>
      <w:r w:rsidRPr="00FC6363">
        <w:rPr>
          <w:sz w:val="24"/>
          <w:szCs w:val="24"/>
        </w:rPr>
        <w:t>Santo  Crucitti</w:t>
      </w:r>
      <w:r>
        <w:rPr>
          <w:sz w:val="24"/>
          <w:szCs w:val="24"/>
        </w:rPr>
        <w:t xml:space="preserve">                      _______________</w:t>
      </w:r>
    </w:p>
    <w:p w14:paraId="1BE0FA3F" w14:textId="77777777" w:rsidR="000C07E7" w:rsidRPr="00FC6363" w:rsidRDefault="000C07E7" w:rsidP="001D0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FC6363">
        <w:rPr>
          <w:sz w:val="24"/>
          <w:szCs w:val="24"/>
        </w:rPr>
        <w:t xml:space="preserve">I docenti </w:t>
      </w:r>
      <w:r>
        <w:rPr>
          <w:sz w:val="24"/>
          <w:szCs w:val="24"/>
        </w:rPr>
        <w:t xml:space="preserve">                       </w:t>
      </w:r>
    </w:p>
    <w:p w14:paraId="20ED15C2" w14:textId="0925E0CA" w:rsidR="000C07E7" w:rsidRDefault="000C07E7" w:rsidP="001D080A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</w:t>
      </w:r>
      <w:r w:rsidR="0090742C">
        <w:rPr>
          <w:sz w:val="24"/>
          <w:szCs w:val="24"/>
        </w:rPr>
        <w:t xml:space="preserve">Francesca Ieracitano             </w:t>
      </w:r>
      <w:r>
        <w:rPr>
          <w:sz w:val="24"/>
          <w:szCs w:val="24"/>
        </w:rPr>
        <w:t>_______________</w:t>
      </w:r>
    </w:p>
    <w:p w14:paraId="42688945" w14:textId="77777777" w:rsidR="000C07E7" w:rsidRPr="00FC6363" w:rsidRDefault="000C07E7" w:rsidP="001D0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3F66F515" w14:textId="1FD9400B" w:rsidR="000C07E7" w:rsidRDefault="000C07E7" w:rsidP="0084366B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</w:t>
      </w:r>
      <w:r w:rsidR="00211641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="0090742C">
        <w:rPr>
          <w:sz w:val="28"/>
        </w:rPr>
        <w:t xml:space="preserve">   </w:t>
      </w:r>
      <w:r w:rsidR="0090742C">
        <w:rPr>
          <w:sz w:val="24"/>
          <w:szCs w:val="24"/>
        </w:rPr>
        <w:t xml:space="preserve">Giuseppe La Face                  </w:t>
      </w:r>
      <w:r>
        <w:rPr>
          <w:sz w:val="24"/>
          <w:szCs w:val="24"/>
        </w:rPr>
        <w:t>_______________</w:t>
      </w:r>
    </w:p>
    <w:p w14:paraId="6BD4F860" w14:textId="77777777" w:rsidR="00390CAE" w:rsidRDefault="00390CAE" w:rsidP="00045B74">
      <w:pPr>
        <w:jc w:val="center"/>
        <w:rPr>
          <w:b/>
          <w:sz w:val="28"/>
        </w:rPr>
      </w:pPr>
    </w:p>
    <w:p w14:paraId="64495B3B" w14:textId="77777777" w:rsidR="00390CAE" w:rsidRDefault="00390CAE" w:rsidP="00045B74">
      <w:pPr>
        <w:jc w:val="center"/>
        <w:rPr>
          <w:b/>
          <w:sz w:val="28"/>
        </w:rPr>
      </w:pPr>
    </w:p>
    <w:p w14:paraId="6D3DD70C" w14:textId="77777777" w:rsidR="00320CE4" w:rsidRDefault="00320CE4" w:rsidP="00045B74">
      <w:pPr>
        <w:jc w:val="center"/>
        <w:rPr>
          <w:b/>
          <w:sz w:val="28"/>
        </w:rPr>
      </w:pPr>
    </w:p>
    <w:p w14:paraId="786FE7C9" w14:textId="77777777" w:rsidR="00320CE4" w:rsidRDefault="00320CE4">
      <w:pPr>
        <w:rPr>
          <w:b/>
          <w:sz w:val="28"/>
        </w:rPr>
      </w:pPr>
      <w:r>
        <w:rPr>
          <w:b/>
          <w:sz w:val="28"/>
        </w:rPr>
        <w:br w:type="page"/>
      </w:r>
    </w:p>
    <w:p w14:paraId="781BF0BE" w14:textId="548D9C3A" w:rsidR="000C07E7" w:rsidRDefault="000C07E7" w:rsidP="00045B7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ATTRIBUZIONE FUNZIONI STRUMENTALI</w:t>
      </w:r>
    </w:p>
    <w:p w14:paraId="62EFAA6C" w14:textId="77777777" w:rsidR="00390CAE" w:rsidRDefault="00390CAE" w:rsidP="00045B74">
      <w:pPr>
        <w:jc w:val="center"/>
        <w:rPr>
          <w:b/>
          <w:sz w:val="28"/>
        </w:rPr>
      </w:pPr>
    </w:p>
    <w:p w14:paraId="1F69E5C0" w14:textId="0EFA91B6" w:rsidR="000C07E7" w:rsidRDefault="000C07E7" w:rsidP="0084366B">
      <w:pPr>
        <w:jc w:val="center"/>
        <w:rPr>
          <w:b/>
          <w:sz w:val="28"/>
        </w:rPr>
      </w:pPr>
      <w:r>
        <w:rPr>
          <w:b/>
          <w:sz w:val="28"/>
        </w:rPr>
        <w:t>ANNO SCOLASTICO 20</w:t>
      </w:r>
      <w:r w:rsidR="001C46E9">
        <w:rPr>
          <w:b/>
          <w:sz w:val="28"/>
        </w:rPr>
        <w:t>2</w:t>
      </w:r>
      <w:r w:rsidR="00D87657">
        <w:rPr>
          <w:b/>
          <w:sz w:val="28"/>
        </w:rPr>
        <w:t>2</w:t>
      </w:r>
      <w:r>
        <w:rPr>
          <w:b/>
          <w:sz w:val="28"/>
        </w:rPr>
        <w:t>-</w:t>
      </w:r>
      <w:r w:rsidR="001C46E9">
        <w:rPr>
          <w:b/>
          <w:sz w:val="28"/>
        </w:rPr>
        <w:t>202</w:t>
      </w:r>
      <w:r w:rsidR="00D87657">
        <w:rPr>
          <w:b/>
          <w:sz w:val="28"/>
        </w:rPr>
        <w:t>3</w:t>
      </w:r>
    </w:p>
    <w:p w14:paraId="3C9FBB89" w14:textId="77777777" w:rsidR="000C07E7" w:rsidRDefault="000C07E7" w:rsidP="00045B74">
      <w:pPr>
        <w:jc w:val="center"/>
        <w:rPr>
          <w:b/>
          <w:sz w:val="28"/>
        </w:rPr>
      </w:pPr>
    </w:p>
    <w:p w14:paraId="56EA46DE" w14:textId="77777777" w:rsidR="000C07E7" w:rsidRPr="00320CE4" w:rsidRDefault="000C07E7" w:rsidP="00045B74">
      <w:pPr>
        <w:rPr>
          <w:b/>
          <w:sz w:val="24"/>
          <w:szCs w:val="24"/>
        </w:rPr>
      </w:pPr>
      <w:r w:rsidRPr="00320CE4">
        <w:rPr>
          <w:b/>
          <w:sz w:val="24"/>
          <w:szCs w:val="24"/>
        </w:rPr>
        <w:t>Criteri fondamentali:</w:t>
      </w:r>
    </w:p>
    <w:p w14:paraId="74AD9327" w14:textId="77777777" w:rsidR="000C07E7" w:rsidRPr="00320CE4" w:rsidRDefault="000C07E7" w:rsidP="00045B74">
      <w:pPr>
        <w:rPr>
          <w:b/>
          <w:sz w:val="24"/>
          <w:szCs w:val="24"/>
        </w:rPr>
      </w:pPr>
    </w:p>
    <w:p w14:paraId="41F33D92" w14:textId="77777777" w:rsidR="000C07E7" w:rsidRPr="00320CE4" w:rsidRDefault="000C07E7" w:rsidP="00045B74">
      <w:pPr>
        <w:numPr>
          <w:ilvl w:val="0"/>
          <w:numId w:val="14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Coerenza dei titoli e delle competenze con la Funzione da attribuire.</w:t>
      </w:r>
    </w:p>
    <w:p w14:paraId="2B8DF45D" w14:textId="77777777" w:rsidR="000C07E7" w:rsidRPr="00320CE4" w:rsidRDefault="000C07E7" w:rsidP="00045B74">
      <w:pPr>
        <w:numPr>
          <w:ilvl w:val="0"/>
          <w:numId w:val="14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 xml:space="preserve">Non cumulabilità con incarichi di collaborazione </w:t>
      </w:r>
      <w:r w:rsidR="00390CAE" w:rsidRPr="00320CE4">
        <w:rPr>
          <w:sz w:val="24"/>
          <w:szCs w:val="24"/>
        </w:rPr>
        <w:t>(staff dirigenziale) r</w:t>
      </w:r>
      <w:r w:rsidRPr="00320CE4">
        <w:rPr>
          <w:sz w:val="24"/>
          <w:szCs w:val="24"/>
        </w:rPr>
        <w:t>etribuiti mediante fondo dell’Istituzione Scolastica.</w:t>
      </w:r>
    </w:p>
    <w:p w14:paraId="7FE463F4" w14:textId="77777777" w:rsidR="000C07E7" w:rsidRPr="00320CE4" w:rsidRDefault="000C07E7" w:rsidP="00045B74">
      <w:pPr>
        <w:numPr>
          <w:ilvl w:val="0"/>
          <w:numId w:val="14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Predisposizione del piano di lavoro completo di destinatari, finalità, obiettivi, contenuti,</w:t>
      </w:r>
      <w:r w:rsidR="006C1FAC" w:rsidRPr="00320CE4">
        <w:rPr>
          <w:sz w:val="24"/>
          <w:szCs w:val="24"/>
        </w:rPr>
        <w:t xml:space="preserve"> </w:t>
      </w:r>
      <w:r w:rsidRPr="00320CE4">
        <w:rPr>
          <w:sz w:val="24"/>
          <w:szCs w:val="24"/>
        </w:rPr>
        <w:t>modalità e tempi operativi,</w:t>
      </w:r>
      <w:r w:rsidR="006C1FAC" w:rsidRPr="00320CE4">
        <w:rPr>
          <w:sz w:val="24"/>
          <w:szCs w:val="24"/>
        </w:rPr>
        <w:t xml:space="preserve"> </w:t>
      </w:r>
      <w:r w:rsidRPr="00320CE4">
        <w:rPr>
          <w:sz w:val="24"/>
          <w:szCs w:val="24"/>
        </w:rPr>
        <w:t>allegato alla scheda di partecipazione al fine di consentire al Collegio dei Docenti la preventiva valutazione dell’efficacia e della coerenza dell’attività con la funzione da ricoprire.</w:t>
      </w:r>
    </w:p>
    <w:p w14:paraId="77DB957A" w14:textId="77777777" w:rsidR="000C07E7" w:rsidRPr="00320CE4" w:rsidRDefault="000C07E7" w:rsidP="00EF6130">
      <w:pPr>
        <w:ind w:left="360"/>
        <w:jc w:val="both"/>
        <w:rPr>
          <w:sz w:val="24"/>
          <w:szCs w:val="24"/>
        </w:rPr>
      </w:pPr>
    </w:p>
    <w:p w14:paraId="3E0263AE" w14:textId="77777777" w:rsidR="000C07E7" w:rsidRPr="00320CE4" w:rsidRDefault="000C07E7" w:rsidP="00045B74">
      <w:pPr>
        <w:jc w:val="both"/>
        <w:rPr>
          <w:b/>
          <w:sz w:val="24"/>
          <w:szCs w:val="24"/>
        </w:rPr>
      </w:pPr>
      <w:r w:rsidRPr="00320CE4">
        <w:rPr>
          <w:sz w:val="24"/>
          <w:szCs w:val="24"/>
        </w:rPr>
        <w:t xml:space="preserve"> </w:t>
      </w:r>
      <w:r w:rsidRPr="00320CE4">
        <w:rPr>
          <w:b/>
          <w:sz w:val="24"/>
          <w:szCs w:val="24"/>
        </w:rPr>
        <w:t>Documentazione richiesta:</w:t>
      </w:r>
    </w:p>
    <w:p w14:paraId="7CB6D583" w14:textId="77777777" w:rsidR="000C07E7" w:rsidRPr="00320CE4" w:rsidRDefault="000C07E7" w:rsidP="00045B74">
      <w:pPr>
        <w:jc w:val="both"/>
        <w:rPr>
          <w:sz w:val="24"/>
          <w:szCs w:val="24"/>
        </w:rPr>
      </w:pPr>
      <w:r w:rsidRPr="00320CE4">
        <w:rPr>
          <w:b/>
          <w:sz w:val="24"/>
          <w:szCs w:val="24"/>
        </w:rPr>
        <w:t xml:space="preserve">-    </w:t>
      </w:r>
      <w:r w:rsidRPr="00320CE4">
        <w:rPr>
          <w:sz w:val="24"/>
          <w:szCs w:val="24"/>
        </w:rPr>
        <w:t>Curriculum vitae</w:t>
      </w:r>
    </w:p>
    <w:p w14:paraId="0D29F17D" w14:textId="77777777" w:rsidR="000C07E7" w:rsidRPr="00320CE4" w:rsidRDefault="000C07E7" w:rsidP="006C1FAC">
      <w:pPr>
        <w:numPr>
          <w:ilvl w:val="0"/>
          <w:numId w:val="15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Documentazione che comprovi esperienze professionali (anche di Funzioni Stru</w:t>
      </w:r>
      <w:r w:rsidR="00EF6130" w:rsidRPr="00320CE4">
        <w:rPr>
          <w:sz w:val="24"/>
          <w:szCs w:val="24"/>
        </w:rPr>
        <w:t>mentali) e culturali</w:t>
      </w:r>
      <w:r w:rsidR="006C1FAC" w:rsidRPr="00320CE4">
        <w:rPr>
          <w:sz w:val="24"/>
          <w:szCs w:val="24"/>
        </w:rPr>
        <w:t xml:space="preserve"> acquisite, </w:t>
      </w:r>
      <w:r w:rsidR="00990D6D" w:rsidRPr="00320CE4">
        <w:rPr>
          <w:sz w:val="24"/>
          <w:szCs w:val="24"/>
        </w:rPr>
        <w:t xml:space="preserve">da produrre </w:t>
      </w:r>
      <w:r w:rsidR="006C1FAC" w:rsidRPr="00320CE4">
        <w:rPr>
          <w:sz w:val="24"/>
          <w:szCs w:val="24"/>
        </w:rPr>
        <w:t>anche per richiamo a quella contenuta nel fascicolo personale in atti presso l’Istituto “A. Righi”</w:t>
      </w:r>
    </w:p>
    <w:p w14:paraId="1D21F54B" w14:textId="77777777" w:rsidR="000C07E7" w:rsidRPr="00320CE4" w:rsidRDefault="000C07E7" w:rsidP="00A413B3">
      <w:pPr>
        <w:numPr>
          <w:ilvl w:val="0"/>
          <w:numId w:val="15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Documentaz</w:t>
      </w:r>
      <w:r w:rsidR="00990D6D" w:rsidRPr="00320CE4">
        <w:rPr>
          <w:sz w:val="24"/>
          <w:szCs w:val="24"/>
        </w:rPr>
        <w:t xml:space="preserve">ione degli incarichi ricoperti, da produrre </w:t>
      </w:r>
      <w:r w:rsidR="006C1FAC" w:rsidRPr="00320CE4">
        <w:rPr>
          <w:sz w:val="24"/>
          <w:szCs w:val="24"/>
        </w:rPr>
        <w:t>anche per richiamo a quella contenuta nel fascicolo personale in atti presso l’Istituto “A. Righi”</w:t>
      </w:r>
      <w:r w:rsidR="00EF6130" w:rsidRPr="00320CE4">
        <w:rPr>
          <w:sz w:val="24"/>
          <w:szCs w:val="24"/>
        </w:rPr>
        <w:t>.</w:t>
      </w:r>
    </w:p>
    <w:p w14:paraId="3ACC1085" w14:textId="77777777" w:rsidR="00EF6130" w:rsidRPr="00320CE4" w:rsidRDefault="00EF6130" w:rsidP="00EF6130">
      <w:pPr>
        <w:jc w:val="both"/>
        <w:rPr>
          <w:sz w:val="24"/>
          <w:szCs w:val="24"/>
        </w:rPr>
      </w:pPr>
    </w:p>
    <w:p w14:paraId="41A282BA" w14:textId="77777777" w:rsidR="00EF6130" w:rsidRPr="00320CE4" w:rsidRDefault="00EF6130" w:rsidP="00EF6130">
      <w:pPr>
        <w:jc w:val="both"/>
        <w:rPr>
          <w:sz w:val="24"/>
          <w:szCs w:val="24"/>
        </w:rPr>
      </w:pPr>
      <w:r w:rsidRPr="00320CE4">
        <w:rPr>
          <w:sz w:val="24"/>
          <w:szCs w:val="24"/>
        </w:rPr>
        <w:t xml:space="preserve">Si rammenta che eventuali dichiarazioni sostitutive di certificazioni rese ai sensi dell’art. 46 del D.P.R. 445/2000 e ss. mod. ed </w:t>
      </w:r>
      <w:proofErr w:type="spellStart"/>
      <w:r w:rsidRPr="00320CE4">
        <w:rPr>
          <w:sz w:val="24"/>
          <w:szCs w:val="24"/>
        </w:rPr>
        <w:t>integraz</w:t>
      </w:r>
      <w:proofErr w:type="spellEnd"/>
      <w:r w:rsidRPr="00320CE4">
        <w:rPr>
          <w:sz w:val="24"/>
          <w:szCs w:val="24"/>
        </w:rPr>
        <w:t>. possono essere rese limitatamente a quanto previsto alla lettera n) della medesima norma, cioè riferibili unicamente alla qualifica professionale posseduta, al titolo di specializzazione, di abilitazione, di formazione, di aggiornamento e di qualificazione tecnica.</w:t>
      </w:r>
    </w:p>
    <w:p w14:paraId="127DED32" w14:textId="77777777" w:rsidR="000C07E7" w:rsidRPr="00320CE4" w:rsidRDefault="00EF6130" w:rsidP="00045B74">
      <w:pPr>
        <w:jc w:val="both"/>
        <w:rPr>
          <w:sz w:val="24"/>
          <w:szCs w:val="24"/>
        </w:rPr>
      </w:pPr>
      <w:r w:rsidRPr="00320CE4">
        <w:rPr>
          <w:sz w:val="24"/>
          <w:szCs w:val="24"/>
        </w:rPr>
        <w:t xml:space="preserve"> </w:t>
      </w:r>
    </w:p>
    <w:p w14:paraId="04013F8E" w14:textId="77777777" w:rsidR="000C07E7" w:rsidRPr="00320CE4" w:rsidRDefault="000C07E7" w:rsidP="00045B74">
      <w:pPr>
        <w:jc w:val="both"/>
        <w:rPr>
          <w:sz w:val="24"/>
          <w:szCs w:val="24"/>
        </w:rPr>
      </w:pPr>
    </w:p>
    <w:p w14:paraId="3EEFDA64" w14:textId="7B071B66" w:rsidR="000C07E7" w:rsidRPr="00320CE4" w:rsidRDefault="000C07E7" w:rsidP="00045B74">
      <w:p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I docenti incaricati alle</w:t>
      </w:r>
      <w:r w:rsidRPr="00320CE4">
        <w:rPr>
          <w:b/>
          <w:sz w:val="24"/>
          <w:szCs w:val="24"/>
        </w:rPr>
        <w:t xml:space="preserve"> </w:t>
      </w:r>
      <w:r w:rsidRPr="00320CE4">
        <w:rPr>
          <w:sz w:val="24"/>
          <w:szCs w:val="24"/>
        </w:rPr>
        <w:t>Funzioni Strumentali al P.T.O.F. per l’anno scolastico 20</w:t>
      </w:r>
      <w:r w:rsidR="001C46E9">
        <w:rPr>
          <w:sz w:val="24"/>
          <w:szCs w:val="24"/>
        </w:rPr>
        <w:t>2</w:t>
      </w:r>
      <w:r w:rsidR="00D064AB">
        <w:rPr>
          <w:sz w:val="24"/>
          <w:szCs w:val="24"/>
        </w:rPr>
        <w:t>2</w:t>
      </w:r>
      <w:r w:rsidRPr="00320CE4">
        <w:rPr>
          <w:sz w:val="24"/>
          <w:szCs w:val="24"/>
        </w:rPr>
        <w:t>-20</w:t>
      </w:r>
      <w:r w:rsidR="001C46E9">
        <w:rPr>
          <w:sz w:val="24"/>
          <w:szCs w:val="24"/>
        </w:rPr>
        <w:t>2</w:t>
      </w:r>
      <w:r w:rsidR="00D064AB">
        <w:rPr>
          <w:sz w:val="24"/>
          <w:szCs w:val="24"/>
        </w:rPr>
        <w:t>3</w:t>
      </w:r>
      <w:r w:rsidRPr="00320CE4">
        <w:rPr>
          <w:sz w:val="24"/>
          <w:szCs w:val="24"/>
        </w:rPr>
        <w:t xml:space="preserve"> dovranno presentare al Collegio dei Docenti relazioni documentate d</w:t>
      </w:r>
      <w:r w:rsidR="00EF6130" w:rsidRPr="00320CE4">
        <w:rPr>
          <w:sz w:val="24"/>
          <w:szCs w:val="24"/>
        </w:rPr>
        <w:t xml:space="preserve">ell’attività svolta al termine </w:t>
      </w:r>
      <w:r w:rsidRPr="00320CE4">
        <w:rPr>
          <w:sz w:val="24"/>
          <w:szCs w:val="24"/>
        </w:rPr>
        <w:t>dell’anno scolastico.</w:t>
      </w:r>
    </w:p>
    <w:p w14:paraId="129A03D3" w14:textId="77777777" w:rsidR="000C07E7" w:rsidRPr="00320CE4" w:rsidRDefault="000C07E7" w:rsidP="0033425F">
      <w:pPr>
        <w:jc w:val="both"/>
        <w:rPr>
          <w:sz w:val="24"/>
          <w:szCs w:val="24"/>
        </w:rPr>
      </w:pPr>
    </w:p>
    <w:p w14:paraId="399172CB" w14:textId="77777777" w:rsidR="000C07E7" w:rsidRPr="00320CE4" w:rsidRDefault="000C07E7" w:rsidP="0033425F">
      <w:pPr>
        <w:jc w:val="both"/>
        <w:rPr>
          <w:sz w:val="24"/>
          <w:szCs w:val="24"/>
        </w:rPr>
      </w:pPr>
    </w:p>
    <w:p w14:paraId="1BEDB7FB" w14:textId="77777777" w:rsidR="000C07E7" w:rsidRPr="00320CE4" w:rsidRDefault="000C07E7" w:rsidP="0033425F">
      <w:pPr>
        <w:jc w:val="both"/>
        <w:rPr>
          <w:b/>
          <w:sz w:val="24"/>
          <w:szCs w:val="24"/>
        </w:rPr>
      </w:pPr>
      <w:r w:rsidRPr="00320CE4">
        <w:rPr>
          <w:b/>
          <w:sz w:val="24"/>
          <w:szCs w:val="24"/>
        </w:rPr>
        <w:t>Esclusione</w:t>
      </w:r>
    </w:p>
    <w:p w14:paraId="09B7D0AF" w14:textId="71BC1298" w:rsidR="000C07E7" w:rsidRPr="00320CE4" w:rsidRDefault="000C07E7" w:rsidP="004A560E">
      <w:p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Le richieste verranno escluse se:</w:t>
      </w:r>
    </w:p>
    <w:p w14:paraId="6BCD7B66" w14:textId="77777777" w:rsidR="000C07E7" w:rsidRPr="00320CE4" w:rsidRDefault="000C07E7" w:rsidP="00BC566A">
      <w:pPr>
        <w:numPr>
          <w:ilvl w:val="0"/>
          <w:numId w:val="15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non corredate dal relativo “piano di lavoro”;</w:t>
      </w:r>
    </w:p>
    <w:p w14:paraId="4503F03D" w14:textId="77777777" w:rsidR="000C07E7" w:rsidRPr="00320CE4" w:rsidRDefault="000C07E7" w:rsidP="00BC566A">
      <w:pPr>
        <w:numPr>
          <w:ilvl w:val="0"/>
          <w:numId w:val="15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>non presentate nei termini stabiliti;</w:t>
      </w:r>
    </w:p>
    <w:p w14:paraId="43243B7D" w14:textId="77777777" w:rsidR="000C07E7" w:rsidRPr="00320CE4" w:rsidRDefault="000C07E7" w:rsidP="004A560E">
      <w:pPr>
        <w:numPr>
          <w:ilvl w:val="0"/>
          <w:numId w:val="15"/>
        </w:numPr>
        <w:jc w:val="both"/>
        <w:rPr>
          <w:sz w:val="24"/>
          <w:szCs w:val="24"/>
        </w:rPr>
      </w:pPr>
      <w:r w:rsidRPr="00320CE4">
        <w:rPr>
          <w:sz w:val="24"/>
          <w:szCs w:val="24"/>
        </w:rPr>
        <w:t xml:space="preserve">non redatte secondo le </w:t>
      </w:r>
      <w:r w:rsidR="00390CAE" w:rsidRPr="00320CE4">
        <w:rPr>
          <w:sz w:val="24"/>
          <w:szCs w:val="24"/>
        </w:rPr>
        <w:t xml:space="preserve">superiori </w:t>
      </w:r>
      <w:r w:rsidRPr="00320CE4">
        <w:rPr>
          <w:sz w:val="24"/>
          <w:szCs w:val="24"/>
        </w:rPr>
        <w:t>indicazioni.</w:t>
      </w:r>
    </w:p>
    <w:p w14:paraId="600AF064" w14:textId="77777777" w:rsidR="000C07E7" w:rsidRPr="00320CE4" w:rsidRDefault="000C07E7" w:rsidP="007423A1">
      <w:pPr>
        <w:jc w:val="both"/>
        <w:rPr>
          <w:sz w:val="24"/>
          <w:szCs w:val="24"/>
        </w:rPr>
      </w:pPr>
    </w:p>
    <w:p w14:paraId="1EB51F32" w14:textId="77777777" w:rsidR="000C07E7" w:rsidRPr="00320CE4" w:rsidRDefault="000C07E7" w:rsidP="007423A1">
      <w:pPr>
        <w:jc w:val="both"/>
        <w:rPr>
          <w:sz w:val="24"/>
          <w:szCs w:val="24"/>
        </w:rPr>
      </w:pPr>
    </w:p>
    <w:p w14:paraId="257A861A" w14:textId="77777777" w:rsidR="000C07E7" w:rsidRPr="00320CE4" w:rsidRDefault="000C07E7" w:rsidP="004A560E">
      <w:pPr>
        <w:pStyle w:val="Titolo5"/>
        <w:rPr>
          <w:sz w:val="24"/>
          <w:szCs w:val="24"/>
        </w:rPr>
      </w:pPr>
    </w:p>
    <w:p w14:paraId="68774B1D" w14:textId="255CFACA" w:rsidR="000C07E7" w:rsidRPr="00320CE4" w:rsidRDefault="000C07E7" w:rsidP="00C46224">
      <w:pPr>
        <w:rPr>
          <w:b/>
          <w:sz w:val="24"/>
          <w:szCs w:val="24"/>
        </w:rPr>
      </w:pPr>
      <w:r w:rsidRPr="00320CE4">
        <w:rPr>
          <w:sz w:val="24"/>
          <w:szCs w:val="24"/>
        </w:rPr>
        <w:t xml:space="preserve">Reggio Calabria </w:t>
      </w:r>
      <w:r w:rsidR="00D87657">
        <w:rPr>
          <w:sz w:val="24"/>
          <w:szCs w:val="24"/>
        </w:rPr>
        <w:t>2</w:t>
      </w:r>
      <w:r w:rsidR="00D064AB">
        <w:rPr>
          <w:sz w:val="24"/>
          <w:szCs w:val="24"/>
        </w:rPr>
        <w:t>1</w:t>
      </w:r>
      <w:r w:rsidR="00EF6130" w:rsidRPr="00320CE4">
        <w:rPr>
          <w:sz w:val="24"/>
          <w:szCs w:val="24"/>
        </w:rPr>
        <w:t>/</w:t>
      </w:r>
      <w:r w:rsidR="00D87657">
        <w:rPr>
          <w:sz w:val="24"/>
          <w:szCs w:val="24"/>
        </w:rPr>
        <w:t>09</w:t>
      </w:r>
      <w:r w:rsidR="00EF6130" w:rsidRPr="00320CE4">
        <w:rPr>
          <w:sz w:val="24"/>
          <w:szCs w:val="24"/>
        </w:rPr>
        <w:t>/20</w:t>
      </w:r>
      <w:r w:rsidR="001C46E9">
        <w:rPr>
          <w:sz w:val="24"/>
          <w:szCs w:val="24"/>
        </w:rPr>
        <w:t>2</w:t>
      </w:r>
      <w:r w:rsidR="00D87657">
        <w:rPr>
          <w:sz w:val="24"/>
          <w:szCs w:val="24"/>
        </w:rPr>
        <w:t>2</w:t>
      </w:r>
      <w:r w:rsidR="00EF6130" w:rsidRPr="00320CE4">
        <w:rPr>
          <w:sz w:val="24"/>
          <w:szCs w:val="24"/>
        </w:rPr>
        <w:t xml:space="preserve">                                       </w:t>
      </w:r>
      <w:r w:rsidRPr="00320CE4">
        <w:rPr>
          <w:b/>
          <w:sz w:val="24"/>
          <w:szCs w:val="24"/>
        </w:rPr>
        <w:t>La   Commissione</w:t>
      </w:r>
    </w:p>
    <w:p w14:paraId="4389962A" w14:textId="77777777" w:rsidR="000C07E7" w:rsidRPr="00320CE4" w:rsidRDefault="000C07E7" w:rsidP="00C46224">
      <w:pPr>
        <w:rPr>
          <w:b/>
          <w:sz w:val="24"/>
          <w:szCs w:val="24"/>
        </w:rPr>
      </w:pPr>
    </w:p>
    <w:p w14:paraId="1052A20D" w14:textId="77777777" w:rsidR="000C07E7" w:rsidRPr="009A1C0A" w:rsidRDefault="000C07E7" w:rsidP="0084366B">
      <w:pPr>
        <w:rPr>
          <w:b/>
          <w:sz w:val="28"/>
          <w:szCs w:val="28"/>
        </w:rPr>
      </w:pPr>
      <w:r w:rsidRPr="009A1C0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1C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9A1C0A">
        <w:rPr>
          <w:sz w:val="28"/>
          <w:szCs w:val="28"/>
        </w:rPr>
        <w:t xml:space="preserve">   </w:t>
      </w:r>
    </w:p>
    <w:p w14:paraId="4D1F8990" w14:textId="77777777" w:rsidR="000C07E7" w:rsidRPr="00FC6363" w:rsidRDefault="000C07E7" w:rsidP="007423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Il Dirigente scolastico</w:t>
      </w:r>
    </w:p>
    <w:p w14:paraId="4DED4608" w14:textId="77777777" w:rsidR="000C07E7" w:rsidRDefault="000C07E7" w:rsidP="00742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Avv. Maria Daniela Musarella           ___________________</w:t>
      </w:r>
    </w:p>
    <w:p w14:paraId="22A49040" w14:textId="77777777" w:rsidR="000C07E7" w:rsidRDefault="000C07E7" w:rsidP="007423A1">
      <w:pPr>
        <w:jc w:val="both"/>
        <w:rPr>
          <w:sz w:val="24"/>
          <w:szCs w:val="24"/>
        </w:rPr>
      </w:pPr>
    </w:p>
    <w:p w14:paraId="1E3EBDF2" w14:textId="77777777" w:rsidR="000C07E7" w:rsidRPr="00CA2612" w:rsidRDefault="000C07E7" w:rsidP="007423A1">
      <w:pPr>
        <w:jc w:val="both"/>
        <w:rPr>
          <w:sz w:val="24"/>
          <w:szCs w:val="24"/>
        </w:rPr>
      </w:pPr>
    </w:p>
    <w:p w14:paraId="2AC6EDCE" w14:textId="0D2CE930" w:rsidR="0090742C" w:rsidRDefault="0090742C" w:rsidP="0090742C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</w:t>
      </w:r>
      <w:r w:rsidRPr="00FC6363">
        <w:rPr>
          <w:sz w:val="24"/>
          <w:szCs w:val="24"/>
        </w:rPr>
        <w:t>Santo Crucitti</w:t>
      </w:r>
      <w:r>
        <w:rPr>
          <w:sz w:val="24"/>
          <w:szCs w:val="24"/>
        </w:rPr>
        <w:t xml:space="preserve">                        _______________</w:t>
      </w:r>
    </w:p>
    <w:p w14:paraId="2C9DBD25" w14:textId="77777777" w:rsidR="0090742C" w:rsidRPr="00FC6363" w:rsidRDefault="0090742C" w:rsidP="0090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FC6363">
        <w:rPr>
          <w:sz w:val="24"/>
          <w:szCs w:val="24"/>
        </w:rPr>
        <w:t xml:space="preserve">I docenti </w:t>
      </w:r>
      <w:r>
        <w:rPr>
          <w:sz w:val="24"/>
          <w:szCs w:val="24"/>
        </w:rPr>
        <w:t xml:space="preserve">                       </w:t>
      </w:r>
    </w:p>
    <w:p w14:paraId="3A6E0EF5" w14:textId="77777777" w:rsidR="0090742C" w:rsidRDefault="0090742C" w:rsidP="0090742C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4"/>
          <w:szCs w:val="24"/>
        </w:rPr>
        <w:t>Francesca Ieracitano             _______________</w:t>
      </w:r>
    </w:p>
    <w:p w14:paraId="2B4090AA" w14:textId="504467D1" w:rsidR="0090742C" w:rsidRPr="00FC6363" w:rsidRDefault="0090742C" w:rsidP="0090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66FAA46B" w14:textId="6AECA59E" w:rsidR="0090742C" w:rsidRDefault="0090742C" w:rsidP="0090742C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4"/>
          <w:szCs w:val="24"/>
        </w:rPr>
        <w:t>Giuseppe La Face                 _______________</w:t>
      </w:r>
    </w:p>
    <w:p w14:paraId="388294D5" w14:textId="77777777" w:rsidR="0090742C" w:rsidRDefault="0090742C" w:rsidP="0090742C">
      <w:pPr>
        <w:jc w:val="center"/>
        <w:rPr>
          <w:b/>
          <w:sz w:val="28"/>
        </w:rPr>
      </w:pPr>
    </w:p>
    <w:p w14:paraId="10620D02" w14:textId="77777777" w:rsidR="000C07E7" w:rsidRPr="009A1C0A" w:rsidRDefault="000C07E7" w:rsidP="009A1C0A">
      <w:pPr>
        <w:jc w:val="both"/>
        <w:rPr>
          <w:sz w:val="28"/>
          <w:szCs w:val="28"/>
        </w:rPr>
      </w:pPr>
    </w:p>
    <w:p w14:paraId="1C99BE86" w14:textId="77777777" w:rsidR="000C07E7" w:rsidRDefault="00390CAE" w:rsidP="005E4DE2">
      <w:pPr>
        <w:pStyle w:val="Corpodeltesto2"/>
        <w:rPr>
          <w:sz w:val="32"/>
        </w:rPr>
      </w:pPr>
      <w:r>
        <w:rPr>
          <w:sz w:val="32"/>
        </w:rPr>
        <w:br w:type="page"/>
      </w:r>
      <w:r w:rsidR="000C07E7">
        <w:rPr>
          <w:sz w:val="32"/>
        </w:rPr>
        <w:lastRenderedPageBreak/>
        <w:t>SCHEDA RICHIESTA ATTRIBUZIONE FUNZIONE STRUMENTALE</w:t>
      </w:r>
    </w:p>
    <w:p w14:paraId="512EE861" w14:textId="77777777" w:rsidR="000C07E7" w:rsidRDefault="000C07E7" w:rsidP="00FA058F">
      <w:pPr>
        <w:pStyle w:val="Corpodeltesto2"/>
        <w:spacing w:before="120" w:after="40" w:line="240" w:lineRule="auto"/>
        <w:jc w:val="right"/>
        <w:rPr>
          <w:sz w:val="28"/>
        </w:rPr>
      </w:pPr>
      <w:r>
        <w:rPr>
          <w:sz w:val="28"/>
        </w:rPr>
        <w:t>Al Dirigente Scolastico dell’Istituto D’Istruzione Superiore</w:t>
      </w:r>
    </w:p>
    <w:p w14:paraId="0F95B8F1" w14:textId="77777777" w:rsidR="000C07E7" w:rsidRDefault="000C07E7" w:rsidP="00FA058F">
      <w:pPr>
        <w:pStyle w:val="Corpodeltesto2"/>
        <w:spacing w:before="60" w:line="240" w:lineRule="auto"/>
        <w:rPr>
          <w:sz w:val="28"/>
        </w:rPr>
      </w:pPr>
      <w:r>
        <w:rPr>
          <w:sz w:val="28"/>
        </w:rPr>
        <w:t xml:space="preserve">                                               “A. Righi” di  Reggio Calabria</w:t>
      </w:r>
    </w:p>
    <w:p w14:paraId="7DE4B802" w14:textId="7D77DDAC"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t xml:space="preserve">Oggetto: Richiesta attribuzione di funzione strumentale per l’anno scolastico </w:t>
      </w:r>
      <w:r w:rsidR="00EF6130">
        <w:rPr>
          <w:i/>
          <w:sz w:val="28"/>
        </w:rPr>
        <w:t>20</w:t>
      </w:r>
      <w:r w:rsidR="00D87657">
        <w:rPr>
          <w:i/>
          <w:sz w:val="28"/>
        </w:rPr>
        <w:t>22</w:t>
      </w:r>
      <w:r w:rsidR="00EF6130">
        <w:rPr>
          <w:i/>
          <w:sz w:val="28"/>
        </w:rPr>
        <w:t>/</w:t>
      </w:r>
      <w:r w:rsidR="008525E1">
        <w:rPr>
          <w:i/>
          <w:sz w:val="28"/>
        </w:rPr>
        <w:t>2</w:t>
      </w:r>
      <w:r w:rsidR="00D87657">
        <w:rPr>
          <w:i/>
          <w:sz w:val="28"/>
        </w:rPr>
        <w:t>3</w:t>
      </w:r>
    </w:p>
    <w:p w14:paraId="4A742959" w14:textId="00F9467B" w:rsidR="000C07E7" w:rsidRDefault="000C07E7" w:rsidP="00FA058F">
      <w:pPr>
        <w:pStyle w:val="Corpodeltesto2"/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Il/la sottoscritto/a ____________________, docente a T.I. di_________________</w:t>
      </w:r>
      <w:proofErr w:type="gramStart"/>
      <w:r>
        <w:rPr>
          <w:i/>
          <w:sz w:val="28"/>
        </w:rPr>
        <w:t>_  presso</w:t>
      </w:r>
      <w:proofErr w:type="gramEnd"/>
      <w:r w:rsidR="0090742C">
        <w:rPr>
          <w:i/>
          <w:sz w:val="28"/>
        </w:rPr>
        <w:t xml:space="preserve"> </w:t>
      </w:r>
      <w:r>
        <w:rPr>
          <w:i/>
          <w:sz w:val="28"/>
        </w:rPr>
        <w:t>codesto Istituto, chiede l’attribuzione della funzione strumentale- Area ____________________________________________________________________</w:t>
      </w:r>
    </w:p>
    <w:p w14:paraId="656328A7" w14:textId="77777777" w:rsidR="000C07E7" w:rsidRDefault="000C07E7" w:rsidP="00FA058F">
      <w:pPr>
        <w:pStyle w:val="Corpodeltesto2"/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A tal fine dichiara:</w:t>
      </w:r>
    </w:p>
    <w:p w14:paraId="281B6909" w14:textId="77777777" w:rsidR="000C07E7" w:rsidRDefault="000C07E7" w:rsidP="00FA058F">
      <w:pPr>
        <w:pStyle w:val="Corpodeltesto2"/>
        <w:numPr>
          <w:ilvl w:val="0"/>
          <w:numId w:val="16"/>
        </w:numPr>
        <w:tabs>
          <w:tab w:val="num" w:pos="-142"/>
        </w:tabs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di essere disponibile a frequentare eventuali iniziative di formazione ;</w:t>
      </w:r>
    </w:p>
    <w:p w14:paraId="3E9933FE" w14:textId="77777777" w:rsidR="000C07E7" w:rsidRDefault="000C07E7" w:rsidP="00FA058F">
      <w:pPr>
        <w:pStyle w:val="Corpodeltesto2"/>
        <w:numPr>
          <w:ilvl w:val="0"/>
          <w:numId w:val="16"/>
        </w:numPr>
        <w:tabs>
          <w:tab w:val="num" w:pos="-142"/>
        </w:tabs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di aver partecipato, nell’ultimo quinquennio, alle seguenti iniziative di formazione in servizio, in qualità di discente e/o in qualità di formatore/</w:t>
      </w:r>
      <w:proofErr w:type="spellStart"/>
      <w:r>
        <w:rPr>
          <w:i/>
          <w:sz w:val="28"/>
        </w:rPr>
        <w:t>trice</w:t>
      </w:r>
      <w:proofErr w:type="spellEnd"/>
      <w:r>
        <w:rPr>
          <w:i/>
          <w:sz w:val="28"/>
        </w:rPr>
        <w:t>, inerenti l’Area richiesta:</w:t>
      </w:r>
    </w:p>
    <w:p w14:paraId="166C7A2F" w14:textId="77777777" w:rsidR="000C07E7" w:rsidRDefault="000C07E7" w:rsidP="00FA058F">
      <w:pPr>
        <w:pStyle w:val="Corpodeltesto2"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1566D26B" w14:textId="77777777" w:rsidTr="00C107F5">
        <w:tc>
          <w:tcPr>
            <w:tcW w:w="9778" w:type="dxa"/>
          </w:tcPr>
          <w:p w14:paraId="5A98078F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1C851E06" w14:textId="77777777" w:rsidTr="00C107F5">
        <w:tc>
          <w:tcPr>
            <w:tcW w:w="9778" w:type="dxa"/>
          </w:tcPr>
          <w:p w14:paraId="24A301B4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053176C5" w14:textId="77777777" w:rsidTr="00C107F5">
        <w:tc>
          <w:tcPr>
            <w:tcW w:w="9778" w:type="dxa"/>
          </w:tcPr>
          <w:p w14:paraId="39DD9888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61ABFD33" w14:textId="77777777" w:rsidTr="00C107F5">
        <w:tc>
          <w:tcPr>
            <w:tcW w:w="9778" w:type="dxa"/>
          </w:tcPr>
          <w:p w14:paraId="55A6237B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1E1D6D5D" w14:textId="77777777" w:rsidR="00314156" w:rsidRDefault="00314156" w:rsidP="00FA058F">
      <w:pPr>
        <w:pStyle w:val="Corpodeltesto2"/>
        <w:spacing w:line="360" w:lineRule="auto"/>
        <w:rPr>
          <w:i/>
          <w:sz w:val="28"/>
        </w:rPr>
      </w:pPr>
    </w:p>
    <w:p w14:paraId="69F94879" w14:textId="77777777" w:rsidR="000C07E7" w:rsidRDefault="00314156" w:rsidP="00314156">
      <w:pPr>
        <w:pStyle w:val="Corpodeltesto2"/>
        <w:spacing w:line="360" w:lineRule="auto"/>
        <w:rPr>
          <w:i/>
          <w:sz w:val="28"/>
        </w:rPr>
      </w:pPr>
      <w:r>
        <w:rPr>
          <w:i/>
          <w:sz w:val="28"/>
        </w:rPr>
        <w:br w:type="page"/>
      </w:r>
      <w:r w:rsidR="000C07E7">
        <w:rPr>
          <w:i/>
          <w:sz w:val="28"/>
        </w:rPr>
        <w:lastRenderedPageBreak/>
        <w:t>3.di aver ricoperto i seguenti incarichi di supporto all’organizzazione scolastica:</w:t>
      </w:r>
    </w:p>
    <w:p w14:paraId="1B5E32EF" w14:textId="6E70C1F3" w:rsidR="000C07E7" w:rsidRDefault="000C07E7" w:rsidP="00FA058F">
      <w:pPr>
        <w:pStyle w:val="Corpodeltesto2"/>
        <w:numPr>
          <w:ilvl w:val="0"/>
          <w:numId w:val="17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Anno scolastico 20</w:t>
      </w:r>
      <w:r w:rsidR="001C46E9">
        <w:rPr>
          <w:i/>
          <w:sz w:val="28"/>
        </w:rPr>
        <w:t>1</w:t>
      </w:r>
      <w:r w:rsidR="00D87657">
        <w:rPr>
          <w:i/>
          <w:sz w:val="28"/>
        </w:rPr>
        <w:t>7</w:t>
      </w:r>
      <w:r>
        <w:rPr>
          <w:i/>
          <w:sz w:val="28"/>
        </w:rPr>
        <w:t>-20</w:t>
      </w:r>
      <w:r w:rsidR="001C46E9">
        <w:rPr>
          <w:i/>
          <w:sz w:val="28"/>
        </w:rPr>
        <w:t>1</w:t>
      </w:r>
      <w:r w:rsidR="00D87657">
        <w:rPr>
          <w:i/>
          <w:sz w:val="28"/>
        </w:rPr>
        <w:t>8</w:t>
      </w:r>
    </w:p>
    <w:p w14:paraId="76CD817B" w14:textId="77777777" w:rsidR="0090742C" w:rsidRDefault="0090742C" w:rsidP="0090742C">
      <w:pPr>
        <w:pStyle w:val="Corpodeltesto2"/>
        <w:spacing w:after="0" w:line="240" w:lineRule="auto"/>
        <w:ind w:left="360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07EFD1F7" w14:textId="77777777" w:rsidTr="00C107F5">
        <w:tc>
          <w:tcPr>
            <w:tcW w:w="9778" w:type="dxa"/>
          </w:tcPr>
          <w:p w14:paraId="07D4C0A9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13008CC9" w14:textId="77777777" w:rsidTr="00C107F5">
        <w:tc>
          <w:tcPr>
            <w:tcW w:w="9778" w:type="dxa"/>
          </w:tcPr>
          <w:p w14:paraId="1656978C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1C75E65F" w14:textId="77777777" w:rsidTr="00C107F5">
        <w:tc>
          <w:tcPr>
            <w:tcW w:w="9778" w:type="dxa"/>
          </w:tcPr>
          <w:p w14:paraId="1725B3F8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71ACBAE1" w14:textId="77777777" w:rsidTr="00C107F5">
        <w:tc>
          <w:tcPr>
            <w:tcW w:w="9778" w:type="dxa"/>
          </w:tcPr>
          <w:p w14:paraId="7213839B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0A8A4766" w14:textId="77777777" w:rsidR="000C07E7" w:rsidRDefault="000C07E7" w:rsidP="00FA058F">
      <w:pPr>
        <w:pStyle w:val="Corpodeltesto2"/>
        <w:rPr>
          <w:i/>
          <w:sz w:val="28"/>
        </w:rPr>
      </w:pPr>
    </w:p>
    <w:p w14:paraId="75E1B8B1" w14:textId="77777777" w:rsidR="000C07E7" w:rsidRDefault="000C07E7" w:rsidP="00FA058F">
      <w:pPr>
        <w:pStyle w:val="Corpodeltesto2"/>
        <w:rPr>
          <w:i/>
          <w:sz w:val="28"/>
        </w:rPr>
      </w:pPr>
    </w:p>
    <w:p w14:paraId="6F7757AF" w14:textId="37F5F818" w:rsidR="000C07E7" w:rsidRDefault="000C07E7" w:rsidP="00FA058F">
      <w:pPr>
        <w:pStyle w:val="Corpodeltesto2"/>
        <w:numPr>
          <w:ilvl w:val="0"/>
          <w:numId w:val="17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Anno scolastico 20</w:t>
      </w:r>
      <w:r w:rsidR="001C46E9">
        <w:rPr>
          <w:i/>
          <w:sz w:val="28"/>
        </w:rPr>
        <w:t>1</w:t>
      </w:r>
      <w:r w:rsidR="00D87657">
        <w:rPr>
          <w:i/>
          <w:sz w:val="28"/>
        </w:rPr>
        <w:t>8</w:t>
      </w:r>
      <w:r>
        <w:rPr>
          <w:i/>
          <w:sz w:val="28"/>
        </w:rPr>
        <w:t>-20</w:t>
      </w:r>
      <w:r w:rsidR="001C46E9">
        <w:rPr>
          <w:i/>
          <w:sz w:val="28"/>
        </w:rPr>
        <w:t>1</w:t>
      </w:r>
      <w:r w:rsidR="00D87657">
        <w:rPr>
          <w:i/>
          <w:sz w:val="28"/>
        </w:rPr>
        <w:t>9</w:t>
      </w:r>
    </w:p>
    <w:p w14:paraId="723B77D3" w14:textId="77777777" w:rsidR="0090742C" w:rsidRDefault="0090742C" w:rsidP="0090742C">
      <w:pPr>
        <w:pStyle w:val="Corpodeltesto2"/>
        <w:spacing w:after="0" w:line="240" w:lineRule="auto"/>
        <w:ind w:left="360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4F8A592F" w14:textId="77777777" w:rsidTr="00C107F5">
        <w:tc>
          <w:tcPr>
            <w:tcW w:w="9778" w:type="dxa"/>
          </w:tcPr>
          <w:p w14:paraId="506BB84E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63883853" w14:textId="77777777" w:rsidTr="00C107F5">
        <w:tc>
          <w:tcPr>
            <w:tcW w:w="9778" w:type="dxa"/>
          </w:tcPr>
          <w:p w14:paraId="098C398B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36899C28" w14:textId="77777777" w:rsidTr="00C107F5">
        <w:tc>
          <w:tcPr>
            <w:tcW w:w="9778" w:type="dxa"/>
          </w:tcPr>
          <w:p w14:paraId="7BE5B625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0BC4FBFB" w14:textId="77777777" w:rsidTr="00C107F5">
        <w:tc>
          <w:tcPr>
            <w:tcW w:w="9778" w:type="dxa"/>
          </w:tcPr>
          <w:p w14:paraId="583887F7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1F037938" w14:textId="77777777" w:rsidR="000C07E7" w:rsidRDefault="000C07E7" w:rsidP="00FA058F">
      <w:pPr>
        <w:pStyle w:val="Corpodeltesto2"/>
        <w:rPr>
          <w:i/>
          <w:sz w:val="28"/>
        </w:rPr>
      </w:pPr>
    </w:p>
    <w:p w14:paraId="634E1330" w14:textId="77777777" w:rsidR="000C07E7" w:rsidRDefault="000C07E7" w:rsidP="00FA058F">
      <w:pPr>
        <w:pStyle w:val="Corpodeltesto2"/>
        <w:rPr>
          <w:i/>
          <w:sz w:val="28"/>
        </w:rPr>
      </w:pPr>
    </w:p>
    <w:p w14:paraId="4542FAF8" w14:textId="7F378121" w:rsidR="000C07E7" w:rsidRDefault="000C07E7" w:rsidP="0090742C">
      <w:pPr>
        <w:pStyle w:val="Corpodeltesto2"/>
        <w:numPr>
          <w:ilvl w:val="0"/>
          <w:numId w:val="17"/>
        </w:numPr>
        <w:spacing w:after="0"/>
        <w:rPr>
          <w:i/>
          <w:sz w:val="28"/>
        </w:rPr>
      </w:pPr>
      <w:r>
        <w:rPr>
          <w:i/>
          <w:sz w:val="28"/>
        </w:rPr>
        <w:t>Anno scolastico 20</w:t>
      </w:r>
      <w:r w:rsidR="00D87657">
        <w:rPr>
          <w:i/>
          <w:sz w:val="28"/>
        </w:rPr>
        <w:t>19</w:t>
      </w:r>
      <w:r>
        <w:rPr>
          <w:i/>
          <w:sz w:val="28"/>
        </w:rPr>
        <w:t xml:space="preserve"> -</w:t>
      </w:r>
      <w:r w:rsidR="001C46E9">
        <w:rPr>
          <w:i/>
          <w:sz w:val="28"/>
        </w:rPr>
        <w:t xml:space="preserve"> 20</w:t>
      </w:r>
      <w:r w:rsidR="00D87657">
        <w:rPr>
          <w:i/>
          <w:sz w:val="28"/>
        </w:rPr>
        <w:t>2</w:t>
      </w:r>
      <w:r w:rsidR="0090742C">
        <w:rPr>
          <w:i/>
          <w:sz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42242CF0" w14:textId="77777777" w:rsidTr="00C107F5">
        <w:tc>
          <w:tcPr>
            <w:tcW w:w="9778" w:type="dxa"/>
          </w:tcPr>
          <w:p w14:paraId="35A2D077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30B84278" w14:textId="77777777" w:rsidTr="00C107F5">
        <w:tc>
          <w:tcPr>
            <w:tcW w:w="9778" w:type="dxa"/>
          </w:tcPr>
          <w:p w14:paraId="00DCC683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0C807E9A" w14:textId="77777777" w:rsidTr="00C107F5">
        <w:tc>
          <w:tcPr>
            <w:tcW w:w="9778" w:type="dxa"/>
          </w:tcPr>
          <w:p w14:paraId="27DAB5E3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7690A9D7" w14:textId="77777777" w:rsidTr="00C107F5">
        <w:tc>
          <w:tcPr>
            <w:tcW w:w="9778" w:type="dxa"/>
          </w:tcPr>
          <w:p w14:paraId="38858D76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26D087A8" w14:textId="77777777" w:rsidR="000C07E7" w:rsidRDefault="000C07E7" w:rsidP="00FA058F">
      <w:pPr>
        <w:pStyle w:val="Corpodeltesto2"/>
        <w:rPr>
          <w:i/>
          <w:sz w:val="28"/>
        </w:rPr>
      </w:pPr>
    </w:p>
    <w:p w14:paraId="28F0F6E6" w14:textId="77777777" w:rsidR="000C07E7" w:rsidRDefault="000C07E7" w:rsidP="00FA058F">
      <w:pPr>
        <w:pStyle w:val="Corpodeltesto2"/>
        <w:rPr>
          <w:i/>
          <w:sz w:val="28"/>
        </w:rPr>
      </w:pPr>
    </w:p>
    <w:p w14:paraId="3F3C983E" w14:textId="77777777" w:rsidR="00314156" w:rsidRDefault="00314156" w:rsidP="00FA058F">
      <w:pPr>
        <w:pStyle w:val="Corpodeltesto2"/>
        <w:rPr>
          <w:i/>
          <w:sz w:val="28"/>
        </w:rPr>
      </w:pPr>
    </w:p>
    <w:p w14:paraId="12A94F54" w14:textId="50B0F07F" w:rsidR="000C07E7" w:rsidRDefault="000C07E7" w:rsidP="00314156">
      <w:pPr>
        <w:pStyle w:val="Corpodeltesto2"/>
        <w:numPr>
          <w:ilvl w:val="0"/>
          <w:numId w:val="17"/>
        </w:numPr>
        <w:rPr>
          <w:i/>
          <w:sz w:val="28"/>
        </w:rPr>
      </w:pPr>
      <w:r>
        <w:rPr>
          <w:i/>
          <w:sz w:val="28"/>
        </w:rPr>
        <w:lastRenderedPageBreak/>
        <w:t>Anno scolastico 20</w:t>
      </w:r>
      <w:r w:rsidR="00D87657">
        <w:rPr>
          <w:i/>
          <w:sz w:val="28"/>
        </w:rPr>
        <w:t>20</w:t>
      </w:r>
      <w:r>
        <w:rPr>
          <w:i/>
          <w:sz w:val="28"/>
        </w:rPr>
        <w:t>-</w:t>
      </w:r>
      <w:r w:rsidR="001C46E9">
        <w:rPr>
          <w:i/>
          <w:sz w:val="28"/>
        </w:rPr>
        <w:t xml:space="preserve"> 20</w:t>
      </w:r>
      <w:r w:rsidR="00A46157">
        <w:rPr>
          <w:i/>
          <w:sz w:val="28"/>
        </w:rPr>
        <w:t>2</w:t>
      </w:r>
      <w:r w:rsidR="00D87657">
        <w:rPr>
          <w:i/>
          <w:sz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4C85C1EB" w14:textId="77777777" w:rsidTr="00C107F5">
        <w:tc>
          <w:tcPr>
            <w:tcW w:w="9778" w:type="dxa"/>
          </w:tcPr>
          <w:p w14:paraId="045503F7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718FBF6A" w14:textId="77777777" w:rsidTr="00C107F5">
        <w:tc>
          <w:tcPr>
            <w:tcW w:w="9778" w:type="dxa"/>
          </w:tcPr>
          <w:p w14:paraId="426D2E23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099F0275" w14:textId="77777777" w:rsidTr="00C107F5">
        <w:tc>
          <w:tcPr>
            <w:tcW w:w="9778" w:type="dxa"/>
          </w:tcPr>
          <w:p w14:paraId="32AF4962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60AD2217" w14:textId="77777777" w:rsidTr="00C107F5">
        <w:tc>
          <w:tcPr>
            <w:tcW w:w="9778" w:type="dxa"/>
          </w:tcPr>
          <w:p w14:paraId="342DEB6A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6D01AB5D" w14:textId="77777777" w:rsidR="000C07E7" w:rsidRDefault="000C07E7" w:rsidP="00FA058F">
      <w:pPr>
        <w:pStyle w:val="Corpodeltesto2"/>
        <w:rPr>
          <w:i/>
          <w:sz w:val="28"/>
        </w:rPr>
      </w:pPr>
    </w:p>
    <w:p w14:paraId="7417F4E9" w14:textId="2835EB25" w:rsidR="000C07E7" w:rsidRDefault="000C07E7" w:rsidP="00314156">
      <w:pPr>
        <w:pStyle w:val="Corpodeltesto2"/>
        <w:numPr>
          <w:ilvl w:val="0"/>
          <w:numId w:val="17"/>
        </w:numPr>
        <w:rPr>
          <w:i/>
          <w:sz w:val="28"/>
        </w:rPr>
      </w:pPr>
      <w:r>
        <w:rPr>
          <w:i/>
          <w:sz w:val="28"/>
        </w:rPr>
        <w:t>Anno scolastico 20</w:t>
      </w:r>
      <w:r w:rsidR="00A46157">
        <w:rPr>
          <w:i/>
          <w:sz w:val="28"/>
        </w:rPr>
        <w:t>2</w:t>
      </w:r>
      <w:r w:rsidR="00D87657">
        <w:rPr>
          <w:i/>
          <w:sz w:val="28"/>
        </w:rPr>
        <w:t>1</w:t>
      </w:r>
      <w:r>
        <w:rPr>
          <w:i/>
          <w:sz w:val="28"/>
        </w:rPr>
        <w:t>-20</w:t>
      </w:r>
      <w:r w:rsidR="001C46E9">
        <w:rPr>
          <w:i/>
          <w:sz w:val="28"/>
        </w:rPr>
        <w:t>2</w:t>
      </w:r>
      <w:r w:rsidR="00D87657">
        <w:rPr>
          <w:i/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77D70883" w14:textId="77777777" w:rsidTr="00C107F5">
        <w:tc>
          <w:tcPr>
            <w:tcW w:w="9778" w:type="dxa"/>
          </w:tcPr>
          <w:p w14:paraId="561B7EA9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1B0E4C15" w14:textId="77777777" w:rsidTr="00C107F5">
        <w:trPr>
          <w:trHeight w:val="567"/>
        </w:trPr>
        <w:tc>
          <w:tcPr>
            <w:tcW w:w="567" w:type="dxa"/>
          </w:tcPr>
          <w:p w14:paraId="0F6E71BE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4F29C742" w14:textId="77777777" w:rsidTr="00C107F5">
        <w:trPr>
          <w:trHeight w:val="567"/>
        </w:trPr>
        <w:tc>
          <w:tcPr>
            <w:tcW w:w="567" w:type="dxa"/>
          </w:tcPr>
          <w:p w14:paraId="0E89951A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4BE463B5" w14:textId="77777777" w:rsidTr="00C107F5">
        <w:trPr>
          <w:trHeight w:val="567"/>
        </w:trPr>
        <w:tc>
          <w:tcPr>
            <w:tcW w:w="567" w:type="dxa"/>
          </w:tcPr>
          <w:p w14:paraId="10CE0D64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13D2014E" w14:textId="77777777" w:rsidR="000C07E7" w:rsidRDefault="000C07E7" w:rsidP="00FA058F">
      <w:pPr>
        <w:pStyle w:val="Corpodeltesto2"/>
        <w:rPr>
          <w:i/>
          <w:sz w:val="28"/>
        </w:rPr>
      </w:pPr>
    </w:p>
    <w:p w14:paraId="7A88CC0C" w14:textId="77777777" w:rsidR="000C07E7" w:rsidRDefault="000C07E7" w:rsidP="00FA058F">
      <w:pPr>
        <w:pStyle w:val="Corpodeltesto2"/>
        <w:numPr>
          <w:ilvl w:val="0"/>
          <w:numId w:val="16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di aver realizzato le seguenti esperienze: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09FF8BCA" w14:textId="77777777" w:rsidTr="00C107F5">
        <w:tc>
          <w:tcPr>
            <w:tcW w:w="9778" w:type="dxa"/>
          </w:tcPr>
          <w:p w14:paraId="6D08E9D5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13CE79BC" w14:textId="77777777" w:rsidTr="00C107F5">
        <w:trPr>
          <w:trHeight w:val="567"/>
        </w:trPr>
        <w:tc>
          <w:tcPr>
            <w:tcW w:w="567" w:type="dxa"/>
          </w:tcPr>
          <w:p w14:paraId="2BA27E27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4D5BC3EE" w14:textId="77777777" w:rsidTr="00C107F5">
        <w:trPr>
          <w:trHeight w:val="567"/>
        </w:trPr>
        <w:tc>
          <w:tcPr>
            <w:tcW w:w="567" w:type="dxa"/>
          </w:tcPr>
          <w:p w14:paraId="7320D36C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27E06FD2" w14:textId="77777777" w:rsidTr="00C107F5">
        <w:trPr>
          <w:trHeight w:val="567"/>
        </w:trPr>
        <w:tc>
          <w:tcPr>
            <w:tcW w:w="567" w:type="dxa"/>
          </w:tcPr>
          <w:p w14:paraId="5478584D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682E89B4" w14:textId="77777777"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14:paraId="42512CCD" w14:textId="44ED55C7"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  <w:r>
        <w:rPr>
          <w:i/>
          <w:sz w:val="28"/>
        </w:rPr>
        <w:t>4.di aver realizzato i seguenti progetti: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C07E7" w14:paraId="45857C96" w14:textId="77777777" w:rsidTr="00C107F5">
        <w:tc>
          <w:tcPr>
            <w:tcW w:w="9778" w:type="dxa"/>
          </w:tcPr>
          <w:p w14:paraId="3F309308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5D063FEF" w14:textId="77777777" w:rsidTr="00C107F5">
        <w:tc>
          <w:tcPr>
            <w:tcW w:w="9778" w:type="dxa"/>
          </w:tcPr>
          <w:p w14:paraId="2D0968CD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615CEC2C" w14:textId="77777777" w:rsidTr="00C107F5">
        <w:tc>
          <w:tcPr>
            <w:tcW w:w="9778" w:type="dxa"/>
          </w:tcPr>
          <w:p w14:paraId="53CFAE42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  <w:tr w:rsidR="000C07E7" w14:paraId="75B2181F" w14:textId="77777777" w:rsidTr="00C107F5">
        <w:tc>
          <w:tcPr>
            <w:tcW w:w="9778" w:type="dxa"/>
          </w:tcPr>
          <w:p w14:paraId="44DD37CA" w14:textId="77777777" w:rsidR="000C07E7" w:rsidRDefault="000C07E7" w:rsidP="00C107F5">
            <w:pPr>
              <w:pStyle w:val="Corpodeltesto2"/>
              <w:spacing w:line="360" w:lineRule="auto"/>
              <w:rPr>
                <w:i/>
                <w:sz w:val="28"/>
              </w:rPr>
            </w:pPr>
          </w:p>
        </w:tc>
      </w:tr>
    </w:tbl>
    <w:p w14:paraId="4C545200" w14:textId="77777777"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14:paraId="59DAA3D6" w14:textId="77777777" w:rsidR="000C07E7" w:rsidRDefault="000C07E7" w:rsidP="00FA058F">
      <w:pPr>
        <w:pStyle w:val="Corpodeltesto2"/>
        <w:spacing w:after="0" w:line="240" w:lineRule="auto"/>
        <w:rPr>
          <w:i/>
          <w:sz w:val="28"/>
        </w:rPr>
      </w:pPr>
    </w:p>
    <w:p w14:paraId="33CC40C7" w14:textId="77777777"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lastRenderedPageBreak/>
        <w:t>Allega alla presente n°             fotocopie attestanti i titoli elencati e fa riferimento per quelli mancanti agli atti in possesso dell’Istituto.</w:t>
      </w:r>
    </w:p>
    <w:p w14:paraId="3DDDEBAF" w14:textId="77777777" w:rsidR="000C07E7" w:rsidRDefault="000C07E7" w:rsidP="00FA058F">
      <w:pPr>
        <w:pStyle w:val="Corpodeltesto2"/>
        <w:rPr>
          <w:i/>
          <w:sz w:val="28"/>
        </w:rPr>
      </w:pPr>
      <w:r>
        <w:rPr>
          <w:i/>
          <w:sz w:val="28"/>
        </w:rPr>
        <w:t>Reggio Calabria     ----------------------</w:t>
      </w:r>
    </w:p>
    <w:p w14:paraId="05A766CE" w14:textId="77777777" w:rsidR="000C07E7" w:rsidRDefault="000C07E7" w:rsidP="003312CB">
      <w:pPr>
        <w:pStyle w:val="Corpodeltesto2"/>
      </w:pPr>
      <w:r>
        <w:rPr>
          <w:i/>
          <w:sz w:val="28"/>
        </w:rPr>
        <w:t xml:space="preserve">                                                                                   Firma    _____________________</w:t>
      </w:r>
    </w:p>
    <w:sectPr w:rsidR="000C07E7" w:rsidSect="0090742C">
      <w:footerReference w:type="even" r:id="rId7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CAEB" w14:textId="77777777" w:rsidR="00B565F0" w:rsidRDefault="00B565F0">
      <w:r>
        <w:separator/>
      </w:r>
    </w:p>
  </w:endnote>
  <w:endnote w:type="continuationSeparator" w:id="0">
    <w:p w14:paraId="34D5DBCD" w14:textId="77777777" w:rsidR="00B565F0" w:rsidRDefault="00B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FAEA" w14:textId="1EF781E2" w:rsidR="008F628F" w:rsidRDefault="008F628F" w:rsidP="00767C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742C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35F3B1FC" w14:textId="77777777" w:rsidR="008F628F" w:rsidRDefault="008F6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2D01" w14:textId="77777777" w:rsidR="00B565F0" w:rsidRDefault="00B565F0">
      <w:r>
        <w:separator/>
      </w:r>
    </w:p>
  </w:footnote>
  <w:footnote w:type="continuationSeparator" w:id="0">
    <w:p w14:paraId="2CA7EFAF" w14:textId="77777777" w:rsidR="00B565F0" w:rsidRDefault="00B5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D9F"/>
    <w:multiLevelType w:val="hybridMultilevel"/>
    <w:tmpl w:val="86FE56BC"/>
    <w:lvl w:ilvl="0" w:tplc="8FE4C3B4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C9B42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F2858"/>
    <w:multiLevelType w:val="hybridMultilevel"/>
    <w:tmpl w:val="31B8E2B4"/>
    <w:lvl w:ilvl="0" w:tplc="A9D863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FC7B80"/>
    <w:multiLevelType w:val="hybridMultilevel"/>
    <w:tmpl w:val="8432E7EE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A48"/>
    <w:multiLevelType w:val="singleLevel"/>
    <w:tmpl w:val="2828E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82E57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805ED"/>
    <w:multiLevelType w:val="hybridMultilevel"/>
    <w:tmpl w:val="D1D42CF0"/>
    <w:lvl w:ilvl="0" w:tplc="8C5666E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86A24A5"/>
    <w:multiLevelType w:val="hybridMultilevel"/>
    <w:tmpl w:val="55CAC1E6"/>
    <w:lvl w:ilvl="0" w:tplc="35F09CC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8A03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165A5C"/>
    <w:multiLevelType w:val="hybridMultilevel"/>
    <w:tmpl w:val="7056FE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0235CA"/>
    <w:multiLevelType w:val="hybridMultilevel"/>
    <w:tmpl w:val="EB28E04A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22507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F3B6F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100864"/>
    <w:multiLevelType w:val="hybridMultilevel"/>
    <w:tmpl w:val="5D74B736"/>
    <w:lvl w:ilvl="0" w:tplc="534ACD3E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4260376"/>
    <w:multiLevelType w:val="hybridMultilevel"/>
    <w:tmpl w:val="F0E6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8D7D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4F7568"/>
    <w:multiLevelType w:val="singleLevel"/>
    <w:tmpl w:val="2828E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D6A7A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D279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CA76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5F5223"/>
    <w:multiLevelType w:val="hybridMultilevel"/>
    <w:tmpl w:val="6058A0E6"/>
    <w:lvl w:ilvl="0" w:tplc="62CA71A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22C40AE"/>
    <w:multiLevelType w:val="hybridMultilevel"/>
    <w:tmpl w:val="2A124438"/>
    <w:lvl w:ilvl="0" w:tplc="8DCE7F9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7B6B0A20"/>
    <w:multiLevelType w:val="hybridMultilevel"/>
    <w:tmpl w:val="132CE75C"/>
    <w:lvl w:ilvl="0" w:tplc="09C659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E43D1E"/>
    <w:multiLevelType w:val="hybridMultilevel"/>
    <w:tmpl w:val="E3EC944C"/>
    <w:lvl w:ilvl="0" w:tplc="C36C95DE">
      <w:numFmt w:val="bullet"/>
      <w:lvlText w:val="-"/>
      <w:lvlJc w:val="left"/>
      <w:pPr>
        <w:ind w:left="1128" w:hanging="42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411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 w16cid:durableId="1568106876">
    <w:abstractNumId w:val="12"/>
  </w:num>
  <w:num w:numId="2" w16cid:durableId="673655084">
    <w:abstractNumId w:val="18"/>
  </w:num>
  <w:num w:numId="3" w16cid:durableId="413471995">
    <w:abstractNumId w:val="8"/>
  </w:num>
  <w:num w:numId="4" w16cid:durableId="916788183">
    <w:abstractNumId w:val="5"/>
  </w:num>
  <w:num w:numId="5" w16cid:durableId="1404991167">
    <w:abstractNumId w:val="15"/>
  </w:num>
  <w:num w:numId="6" w16cid:durableId="1310476554">
    <w:abstractNumId w:val="19"/>
  </w:num>
  <w:num w:numId="7" w16cid:durableId="1160725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389982">
    <w:abstractNumId w:val="24"/>
  </w:num>
  <w:num w:numId="9" w16cid:durableId="891383393">
    <w:abstractNumId w:val="12"/>
  </w:num>
  <w:num w:numId="10" w16cid:durableId="17614896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4527326">
    <w:abstractNumId w:val="18"/>
  </w:num>
  <w:num w:numId="12" w16cid:durableId="1230767808">
    <w:abstractNumId w:val="8"/>
  </w:num>
  <w:num w:numId="13" w16cid:durableId="856893330">
    <w:abstractNumId w:val="5"/>
  </w:num>
  <w:num w:numId="14" w16cid:durableId="2033025007">
    <w:abstractNumId w:val="4"/>
  </w:num>
  <w:num w:numId="15" w16cid:durableId="1551842990">
    <w:abstractNumId w:val="16"/>
  </w:num>
  <w:num w:numId="16" w16cid:durableId="2101020501">
    <w:abstractNumId w:val="17"/>
    <w:lvlOverride w:ilvl="0">
      <w:startOverride w:val="1"/>
    </w:lvlOverride>
  </w:num>
  <w:num w:numId="17" w16cid:durableId="2026126345">
    <w:abstractNumId w:val="11"/>
    <w:lvlOverride w:ilvl="0">
      <w:startOverride w:val="1"/>
    </w:lvlOverride>
  </w:num>
  <w:num w:numId="18" w16cid:durableId="9280000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0024173">
    <w:abstractNumId w:val="1"/>
  </w:num>
  <w:num w:numId="20" w16cid:durableId="781263297">
    <w:abstractNumId w:val="13"/>
  </w:num>
  <w:num w:numId="21" w16cid:durableId="404105989">
    <w:abstractNumId w:val="2"/>
  </w:num>
  <w:num w:numId="22" w16cid:durableId="769618899">
    <w:abstractNumId w:val="20"/>
  </w:num>
  <w:num w:numId="23" w16cid:durableId="1422487137">
    <w:abstractNumId w:val="6"/>
  </w:num>
  <w:num w:numId="24" w16cid:durableId="827290440">
    <w:abstractNumId w:val="0"/>
  </w:num>
  <w:num w:numId="25" w16cid:durableId="1010108476">
    <w:abstractNumId w:val="21"/>
  </w:num>
  <w:num w:numId="26" w16cid:durableId="972830707">
    <w:abstractNumId w:val="7"/>
  </w:num>
  <w:num w:numId="27" w16cid:durableId="1899659162">
    <w:abstractNumId w:val="9"/>
  </w:num>
  <w:num w:numId="28" w16cid:durableId="1944454874">
    <w:abstractNumId w:val="10"/>
  </w:num>
  <w:num w:numId="29" w16cid:durableId="1253473648">
    <w:abstractNumId w:val="3"/>
  </w:num>
  <w:num w:numId="30" w16cid:durableId="4695930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48"/>
    <w:rsid w:val="00040CE9"/>
    <w:rsid w:val="00045B74"/>
    <w:rsid w:val="00052C7C"/>
    <w:rsid w:val="00065D2F"/>
    <w:rsid w:val="00091DFE"/>
    <w:rsid w:val="000A3621"/>
    <w:rsid w:val="000A6339"/>
    <w:rsid w:val="000B1C54"/>
    <w:rsid w:val="000C07E7"/>
    <w:rsid w:val="000C723E"/>
    <w:rsid w:val="000E3838"/>
    <w:rsid w:val="000E4989"/>
    <w:rsid w:val="000F6554"/>
    <w:rsid w:val="001227F8"/>
    <w:rsid w:val="00127B4B"/>
    <w:rsid w:val="00140789"/>
    <w:rsid w:val="0015697E"/>
    <w:rsid w:val="00174F06"/>
    <w:rsid w:val="001802C4"/>
    <w:rsid w:val="001C20C5"/>
    <w:rsid w:val="001C46E9"/>
    <w:rsid w:val="001D080A"/>
    <w:rsid w:val="001D25DC"/>
    <w:rsid w:val="001F4857"/>
    <w:rsid w:val="00211641"/>
    <w:rsid w:val="00212245"/>
    <w:rsid w:val="002529D6"/>
    <w:rsid w:val="00253AA4"/>
    <w:rsid w:val="00265509"/>
    <w:rsid w:val="002762F6"/>
    <w:rsid w:val="00276EAD"/>
    <w:rsid w:val="002853D6"/>
    <w:rsid w:val="00293A99"/>
    <w:rsid w:val="00294B3A"/>
    <w:rsid w:val="00294DCA"/>
    <w:rsid w:val="002C6515"/>
    <w:rsid w:val="00314156"/>
    <w:rsid w:val="00320CE4"/>
    <w:rsid w:val="003312CB"/>
    <w:rsid w:val="0033425F"/>
    <w:rsid w:val="00361BCE"/>
    <w:rsid w:val="00367BC5"/>
    <w:rsid w:val="00387EBB"/>
    <w:rsid w:val="00390CAE"/>
    <w:rsid w:val="0039225A"/>
    <w:rsid w:val="003B5169"/>
    <w:rsid w:val="00426C8D"/>
    <w:rsid w:val="00433FEF"/>
    <w:rsid w:val="00471350"/>
    <w:rsid w:val="004A560E"/>
    <w:rsid w:val="004B5BD3"/>
    <w:rsid w:val="004C67A6"/>
    <w:rsid w:val="004E18D5"/>
    <w:rsid w:val="004F14B5"/>
    <w:rsid w:val="004F627E"/>
    <w:rsid w:val="00501C84"/>
    <w:rsid w:val="00527F2F"/>
    <w:rsid w:val="0057520E"/>
    <w:rsid w:val="0058138C"/>
    <w:rsid w:val="005A382F"/>
    <w:rsid w:val="005A6233"/>
    <w:rsid w:val="005B71EE"/>
    <w:rsid w:val="005C512A"/>
    <w:rsid w:val="005E4DE2"/>
    <w:rsid w:val="005F1608"/>
    <w:rsid w:val="005F335E"/>
    <w:rsid w:val="0060600F"/>
    <w:rsid w:val="00623AC0"/>
    <w:rsid w:val="00635D0E"/>
    <w:rsid w:val="0066321E"/>
    <w:rsid w:val="00696B5D"/>
    <w:rsid w:val="006A3D3E"/>
    <w:rsid w:val="006C1C32"/>
    <w:rsid w:val="006C1FAC"/>
    <w:rsid w:val="006C52BF"/>
    <w:rsid w:val="006C684E"/>
    <w:rsid w:val="006D2FCD"/>
    <w:rsid w:val="006F1116"/>
    <w:rsid w:val="006F3B86"/>
    <w:rsid w:val="00706116"/>
    <w:rsid w:val="007076AD"/>
    <w:rsid w:val="0071460A"/>
    <w:rsid w:val="00733730"/>
    <w:rsid w:val="00733B53"/>
    <w:rsid w:val="007423A1"/>
    <w:rsid w:val="00757EA1"/>
    <w:rsid w:val="00767C6A"/>
    <w:rsid w:val="007767E9"/>
    <w:rsid w:val="007B2BBA"/>
    <w:rsid w:val="007B2E86"/>
    <w:rsid w:val="007E68F2"/>
    <w:rsid w:val="007F38CE"/>
    <w:rsid w:val="00802BE7"/>
    <w:rsid w:val="008069E9"/>
    <w:rsid w:val="00832544"/>
    <w:rsid w:val="0084366B"/>
    <w:rsid w:val="008525E1"/>
    <w:rsid w:val="008746C2"/>
    <w:rsid w:val="0087474F"/>
    <w:rsid w:val="00883E16"/>
    <w:rsid w:val="00892525"/>
    <w:rsid w:val="008A09E0"/>
    <w:rsid w:val="008A4599"/>
    <w:rsid w:val="008A6577"/>
    <w:rsid w:val="008B4948"/>
    <w:rsid w:val="008E705D"/>
    <w:rsid w:val="008F628F"/>
    <w:rsid w:val="0090159B"/>
    <w:rsid w:val="00902008"/>
    <w:rsid w:val="009034D0"/>
    <w:rsid w:val="0090742C"/>
    <w:rsid w:val="00911A61"/>
    <w:rsid w:val="00931F5A"/>
    <w:rsid w:val="00967A6C"/>
    <w:rsid w:val="00975BAD"/>
    <w:rsid w:val="00987A77"/>
    <w:rsid w:val="00990D6D"/>
    <w:rsid w:val="00994073"/>
    <w:rsid w:val="009A1C0A"/>
    <w:rsid w:val="009A7D6B"/>
    <w:rsid w:val="009C470D"/>
    <w:rsid w:val="009E3253"/>
    <w:rsid w:val="009F0697"/>
    <w:rsid w:val="00A074D5"/>
    <w:rsid w:val="00A22D08"/>
    <w:rsid w:val="00A345EA"/>
    <w:rsid w:val="00A413B3"/>
    <w:rsid w:val="00A428C7"/>
    <w:rsid w:val="00A46157"/>
    <w:rsid w:val="00A474E2"/>
    <w:rsid w:val="00A52926"/>
    <w:rsid w:val="00A74B86"/>
    <w:rsid w:val="00A90BCC"/>
    <w:rsid w:val="00A93507"/>
    <w:rsid w:val="00A96170"/>
    <w:rsid w:val="00B052B9"/>
    <w:rsid w:val="00B41237"/>
    <w:rsid w:val="00B47129"/>
    <w:rsid w:val="00B476CA"/>
    <w:rsid w:val="00B565F0"/>
    <w:rsid w:val="00B65213"/>
    <w:rsid w:val="00B76D30"/>
    <w:rsid w:val="00B930B9"/>
    <w:rsid w:val="00BB0249"/>
    <w:rsid w:val="00BC566A"/>
    <w:rsid w:val="00BD7D4F"/>
    <w:rsid w:val="00C107F5"/>
    <w:rsid w:val="00C22367"/>
    <w:rsid w:val="00C32FDD"/>
    <w:rsid w:val="00C37D2A"/>
    <w:rsid w:val="00C453BD"/>
    <w:rsid w:val="00C45F90"/>
    <w:rsid w:val="00C46224"/>
    <w:rsid w:val="00C6313B"/>
    <w:rsid w:val="00CA2612"/>
    <w:rsid w:val="00CA2A10"/>
    <w:rsid w:val="00CB2D03"/>
    <w:rsid w:val="00CC06AF"/>
    <w:rsid w:val="00CD271C"/>
    <w:rsid w:val="00D064AB"/>
    <w:rsid w:val="00D44921"/>
    <w:rsid w:val="00D46365"/>
    <w:rsid w:val="00D87657"/>
    <w:rsid w:val="00DC23AA"/>
    <w:rsid w:val="00DC2CBB"/>
    <w:rsid w:val="00DD6077"/>
    <w:rsid w:val="00DE1A54"/>
    <w:rsid w:val="00DF3602"/>
    <w:rsid w:val="00E00090"/>
    <w:rsid w:val="00E06480"/>
    <w:rsid w:val="00E06A11"/>
    <w:rsid w:val="00E2443F"/>
    <w:rsid w:val="00E41AF3"/>
    <w:rsid w:val="00E70EDF"/>
    <w:rsid w:val="00E81215"/>
    <w:rsid w:val="00E86250"/>
    <w:rsid w:val="00E978BB"/>
    <w:rsid w:val="00EC27E8"/>
    <w:rsid w:val="00EE01C3"/>
    <w:rsid w:val="00EE4848"/>
    <w:rsid w:val="00EE7670"/>
    <w:rsid w:val="00EF6130"/>
    <w:rsid w:val="00F27E4B"/>
    <w:rsid w:val="00F36A60"/>
    <w:rsid w:val="00F4382E"/>
    <w:rsid w:val="00F522CF"/>
    <w:rsid w:val="00F579FB"/>
    <w:rsid w:val="00F64914"/>
    <w:rsid w:val="00F676A1"/>
    <w:rsid w:val="00FA058F"/>
    <w:rsid w:val="00FA405D"/>
    <w:rsid w:val="00FB6642"/>
    <w:rsid w:val="00FB7541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B05C"/>
  <w15:docId w15:val="{CF2CF05F-FCDC-4F34-BE29-084CF8B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F2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25A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25A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25A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25A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B4948"/>
    <w:pPr>
      <w:keepNext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0B1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0B1C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sid w:val="000B1C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sid w:val="000B1C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B1C54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B494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B1C54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B4948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B1C54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227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B1C54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227F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1C54"/>
    <w:rPr>
      <w:rFonts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225A"/>
    <w:rPr>
      <w:rFonts w:ascii="Cambria" w:eastAsia="PMingLiU" w:hAnsi="Cambria" w:cs="Times New Roman"/>
      <w:b/>
      <w:bCs/>
      <w:kern w:val="32"/>
      <w:sz w:val="32"/>
      <w:szCs w:val="3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225A"/>
    <w:rPr>
      <w:rFonts w:ascii="Cambria" w:eastAsia="PMingLiU" w:hAnsi="Cambria" w:cs="Times New Roman"/>
      <w:b/>
      <w:bCs/>
      <w:i/>
      <w:iCs/>
      <w:sz w:val="28"/>
      <w:szCs w:val="2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9225A"/>
    <w:rPr>
      <w:rFonts w:ascii="Cambria" w:eastAsia="PMingLiU" w:hAnsi="Cambria" w:cs="Times New Roman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9225A"/>
    <w:rPr>
      <w:rFonts w:ascii="Calibri" w:eastAsia="PMingLiU" w:hAnsi="Calibri" w:cs="Times New Roman"/>
      <w:b/>
      <w:bCs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767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1C54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767C6A"/>
    <w:rPr>
      <w:rFonts w:cs="Times New Roman"/>
    </w:rPr>
  </w:style>
  <w:style w:type="table" w:styleId="Grigliatabella">
    <w:name w:val="Table Grid"/>
    <w:basedOn w:val="Tabellanormale"/>
    <w:locked/>
    <w:rsid w:val="0039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6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 INDIVIDUAZIONE FUNZIONI STRUMENTALI</vt:lpstr>
    </vt:vector>
  </TitlesOfParts>
  <Company>Silipo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 INDIVIDUAZIONE FUNZIONI STRUMENTALI</dc:title>
  <dc:subject/>
  <dc:creator>Mariella</dc:creator>
  <cp:keywords/>
  <dc:description/>
  <cp:lastModifiedBy>Gabriella Filocamo</cp:lastModifiedBy>
  <cp:revision>2</cp:revision>
  <cp:lastPrinted>2018-09-27T15:32:00Z</cp:lastPrinted>
  <dcterms:created xsi:type="dcterms:W3CDTF">2022-09-22T14:09:00Z</dcterms:created>
  <dcterms:modified xsi:type="dcterms:W3CDTF">2022-09-22T14:09:00Z</dcterms:modified>
</cp:coreProperties>
</file>